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0" w:type="auto"/>
        <w:tblLook w:val="04A0"/>
      </w:tblPr>
      <w:tblGrid>
        <w:gridCol w:w="2111"/>
        <w:gridCol w:w="5316"/>
        <w:gridCol w:w="2604"/>
      </w:tblGrid>
      <w:tr w:rsidR="0065780C" w:rsidRPr="00C71995" w:rsidTr="006251AD">
        <w:trPr>
          <w:trHeight w:val="1701"/>
        </w:trPr>
        <w:tc>
          <w:tcPr>
            <w:tcW w:w="2111" w:type="dxa"/>
          </w:tcPr>
          <w:p w:rsidR="0065780C" w:rsidRPr="00C71995" w:rsidRDefault="00B36378" w:rsidP="00FE7C7B">
            <w:pPr>
              <w:bidi w:val="0"/>
              <w:spacing w:line="240" w:lineRule="auto"/>
              <w:jc w:val="right"/>
              <w:rPr>
                <w:rFonts w:ascii="Times New Roman" w:hAnsi="Times New Roman" w:cs="Times New Roman"/>
                <w:color w:val="000000" w:themeColor="text1"/>
                <w:sz w:val="18"/>
                <w:szCs w:val="18"/>
                <w:rtl/>
              </w:rPr>
            </w:pPr>
            <w:r w:rsidRPr="00B36378">
              <w:rPr>
                <w:rFonts w:ascii="Times New Roman" w:hAnsi="Times New Roman" w:cs="Times New Roman"/>
                <w:noProof/>
                <w:color w:val="000000" w:themeColor="text1"/>
                <w:sz w:val="18"/>
                <w:szCs w:val="18"/>
                <w:lang w:val="fr-FR" w:eastAsia="fr-FR" w:bidi="ar-SA"/>
              </w:rPr>
              <w:drawing>
                <wp:anchor distT="0" distB="0" distL="114300" distR="114300" simplePos="0" relativeHeight="251666432" behindDoc="1" locked="0" layoutInCell="1" allowOverlap="1">
                  <wp:simplePos x="0" y="0"/>
                  <wp:positionH relativeFrom="column">
                    <wp:posOffset>469056</wp:posOffset>
                  </wp:positionH>
                  <wp:positionV relativeFrom="paragraph">
                    <wp:posOffset>-294725</wp:posOffset>
                  </wp:positionV>
                  <wp:extent cx="915822" cy="962167"/>
                  <wp:effectExtent l="19050" t="0" r="0" b="0"/>
                  <wp:wrapTight wrapText="bothSides">
                    <wp:wrapPolygon edited="0">
                      <wp:start x="-449" y="0"/>
                      <wp:lineTo x="-449" y="21386"/>
                      <wp:lineTo x="21570" y="21386"/>
                      <wp:lineTo x="21570" y="0"/>
                      <wp:lineTo x="-449" y="0"/>
                    </wp:wrapPolygon>
                  </wp:wrapTight>
                  <wp:docPr id="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srcRect/>
                          <a:stretch>
                            <a:fillRect/>
                          </a:stretch>
                        </pic:blipFill>
                        <pic:spPr bwMode="auto">
                          <a:xfrm>
                            <a:off x="0" y="0"/>
                            <a:ext cx="915670" cy="962025"/>
                          </a:xfrm>
                          <a:prstGeom prst="rect">
                            <a:avLst/>
                          </a:prstGeom>
                          <a:noFill/>
                          <a:ln w="9525">
                            <a:noFill/>
                            <a:miter lim="800000"/>
                            <a:headEnd/>
                            <a:tailEnd/>
                          </a:ln>
                        </pic:spPr>
                      </pic:pic>
                    </a:graphicData>
                  </a:graphic>
                </wp:anchor>
              </w:drawing>
            </w:r>
          </w:p>
        </w:tc>
        <w:tc>
          <w:tcPr>
            <w:tcW w:w="5316" w:type="dxa"/>
          </w:tcPr>
          <w:p w:rsidR="0065780C" w:rsidRPr="00C71995" w:rsidRDefault="0065780C" w:rsidP="00FE7C7B">
            <w:pPr>
              <w:bidi w:val="0"/>
              <w:spacing w:after="0" w:line="240" w:lineRule="auto"/>
              <w:jc w:val="center"/>
              <w:rPr>
                <w:rFonts w:ascii="Times New Roman" w:hAnsi="Times New Roman" w:cs="Times New Roman"/>
                <w:b/>
                <w:bCs/>
                <w:color w:val="000000" w:themeColor="text1"/>
                <w:sz w:val="16"/>
                <w:szCs w:val="16"/>
              </w:rPr>
            </w:pPr>
          </w:p>
          <w:p w:rsidR="0065780C" w:rsidRPr="00C71995" w:rsidRDefault="0030566D" w:rsidP="00FE7C7B">
            <w:pPr>
              <w:bidi w:val="0"/>
              <w:spacing w:after="0" w:line="240" w:lineRule="auto"/>
              <w:jc w:val="center"/>
              <w:rPr>
                <w:rFonts w:ascii="Times New Roman" w:hAnsi="Times New Roman" w:cs="Times New Roman"/>
                <w:b/>
                <w:bCs/>
                <w:color w:val="000000" w:themeColor="text1"/>
                <w:sz w:val="18"/>
                <w:szCs w:val="18"/>
                <w:rtl/>
              </w:rPr>
            </w:pPr>
            <w:r w:rsidRPr="00C71995">
              <w:rPr>
                <w:rFonts w:ascii="Times New Roman" w:hAnsi="Times New Roman" w:cs="Times New Roman"/>
                <w:b/>
                <w:bCs/>
                <w:color w:val="000000" w:themeColor="text1"/>
                <w:sz w:val="18"/>
                <w:szCs w:val="18"/>
                <w:lang w:val="fr-FR"/>
              </w:rPr>
              <w:t xml:space="preserve">J. Mater. Environ. Sci., </w:t>
            </w:r>
            <w:r w:rsidR="0093034E" w:rsidRPr="00C71995">
              <w:rPr>
                <w:rFonts w:ascii="Times New Roman" w:hAnsi="Times New Roman" w:cs="Times New Roman"/>
                <w:b/>
                <w:bCs/>
                <w:color w:val="000000" w:themeColor="text1"/>
                <w:sz w:val="18"/>
                <w:szCs w:val="18"/>
                <w:lang w:val="fr-FR"/>
              </w:rPr>
              <w:t>xxxx</w:t>
            </w:r>
            <w:r w:rsidR="00962A33" w:rsidRPr="00C71995">
              <w:rPr>
                <w:rFonts w:ascii="Times New Roman" w:hAnsi="Times New Roman" w:cs="Times New Roman"/>
                <w:b/>
                <w:bCs/>
                <w:color w:val="000000" w:themeColor="text1"/>
                <w:sz w:val="18"/>
                <w:szCs w:val="18"/>
                <w:lang w:val="fr-FR"/>
              </w:rPr>
              <w:t>,</w:t>
            </w:r>
            <w:r w:rsidR="0065780C" w:rsidRPr="00C71995">
              <w:rPr>
                <w:rFonts w:ascii="Times New Roman" w:hAnsi="Times New Roman" w:cs="Times New Roman"/>
                <w:b/>
                <w:bCs/>
                <w:color w:val="000000" w:themeColor="text1"/>
                <w:sz w:val="18"/>
                <w:szCs w:val="18"/>
                <w:lang w:val="fr-FR"/>
              </w:rPr>
              <w:t xml:space="preserve"> Volume </w:t>
            </w:r>
            <w:r w:rsidR="0093034E" w:rsidRPr="00C71995">
              <w:rPr>
                <w:rFonts w:ascii="Times New Roman" w:hAnsi="Times New Roman" w:cs="Times New Roman"/>
                <w:b/>
                <w:bCs/>
                <w:color w:val="000000" w:themeColor="text1"/>
                <w:sz w:val="18"/>
                <w:szCs w:val="18"/>
                <w:lang w:val="fr-FR"/>
              </w:rPr>
              <w:t>x</w:t>
            </w:r>
            <w:r w:rsidR="0065780C" w:rsidRPr="00C71995">
              <w:rPr>
                <w:rFonts w:ascii="Times New Roman" w:hAnsi="Times New Roman" w:cs="Times New Roman"/>
                <w:b/>
                <w:bCs/>
                <w:color w:val="000000" w:themeColor="text1"/>
                <w:sz w:val="18"/>
                <w:szCs w:val="18"/>
                <w:lang w:val="fr-FR"/>
              </w:rPr>
              <w:t xml:space="preserve">, Issue </w:t>
            </w:r>
            <w:r w:rsidRPr="00C71995">
              <w:rPr>
                <w:rFonts w:ascii="Times New Roman" w:hAnsi="Times New Roman" w:cs="Times New Roman"/>
                <w:b/>
                <w:bCs/>
                <w:color w:val="000000" w:themeColor="text1"/>
                <w:sz w:val="18"/>
                <w:szCs w:val="18"/>
                <w:lang w:val="fr-FR"/>
              </w:rPr>
              <w:t>X</w:t>
            </w:r>
            <w:r w:rsidR="0065780C" w:rsidRPr="00C71995">
              <w:rPr>
                <w:rFonts w:ascii="Times New Roman" w:hAnsi="Times New Roman" w:cs="Times New Roman"/>
                <w:b/>
                <w:bCs/>
                <w:color w:val="000000" w:themeColor="text1"/>
                <w:sz w:val="18"/>
                <w:szCs w:val="18"/>
                <w:lang w:val="fr-FR"/>
              </w:rPr>
              <w:t xml:space="preserve">, Page </w:t>
            </w:r>
            <w:r w:rsidRPr="00C71995">
              <w:rPr>
                <w:rFonts w:ascii="Times New Roman" w:hAnsi="Times New Roman" w:cs="Times New Roman"/>
                <w:b/>
                <w:bCs/>
                <w:color w:val="000000" w:themeColor="text1"/>
                <w:sz w:val="18"/>
                <w:szCs w:val="18"/>
                <w:lang w:val="fr-FR"/>
              </w:rPr>
              <w:t>xxx</w:t>
            </w:r>
            <w:r w:rsidR="0065780C" w:rsidRPr="00C71995">
              <w:rPr>
                <w:rFonts w:ascii="Times New Roman" w:hAnsi="Times New Roman" w:cs="Times New Roman"/>
                <w:b/>
                <w:bCs/>
                <w:color w:val="000000" w:themeColor="text1"/>
                <w:sz w:val="18"/>
                <w:szCs w:val="18"/>
                <w:lang w:val="fr-FR"/>
              </w:rPr>
              <w:t>-</w:t>
            </w:r>
            <w:r w:rsidRPr="00C71995">
              <w:rPr>
                <w:rFonts w:ascii="Times New Roman" w:hAnsi="Times New Roman" w:cs="Times New Roman"/>
                <w:b/>
                <w:bCs/>
                <w:color w:val="000000" w:themeColor="text1"/>
                <w:sz w:val="18"/>
                <w:szCs w:val="18"/>
                <w:lang w:val="fr-FR"/>
              </w:rPr>
              <w:t>xxx</w:t>
            </w:r>
          </w:p>
          <w:p w:rsidR="0065780C" w:rsidRPr="00C71995" w:rsidRDefault="0065780C" w:rsidP="00FE7C7B">
            <w:pPr>
              <w:bidi w:val="0"/>
              <w:spacing w:line="240" w:lineRule="auto"/>
              <w:jc w:val="center"/>
              <w:rPr>
                <w:rFonts w:ascii="Arial Rounded MT Bold" w:hAnsi="Arial Rounded MT Bold" w:cs="Tahoma"/>
                <w:b/>
                <w:color w:val="000000" w:themeColor="text1"/>
                <w:lang w:val="fr-FR"/>
              </w:rPr>
            </w:pPr>
          </w:p>
          <w:p w:rsidR="0065780C" w:rsidRPr="00C71995" w:rsidRDefault="00EC1BBE" w:rsidP="00B36378">
            <w:pPr>
              <w:bidi w:val="0"/>
              <w:spacing w:line="240" w:lineRule="auto"/>
              <w:jc w:val="center"/>
              <w:rPr>
                <w:rFonts w:ascii="Arial Rounded MT Bold" w:hAnsi="Arial Rounded MT Bold" w:cs="Tahoma"/>
                <w:b/>
                <w:color w:val="000000" w:themeColor="text1"/>
                <w:rtl/>
              </w:rPr>
            </w:pPr>
            <w:hyperlink r:id="rId9" w:history="1">
              <w:r w:rsidR="00B36378" w:rsidRPr="00D60975">
                <w:rPr>
                  <w:rStyle w:val="Lienhypertexte"/>
                  <w:rFonts w:ascii="Times New Roman" w:hAnsi="Times New Roman" w:cs="Times New Roman"/>
                  <w:bCs/>
                  <w:lang w:val="fr-FR"/>
                </w:rPr>
                <w:t>http://www.jmaterenvironsci.com</w:t>
              </w:r>
            </w:hyperlink>
            <w:r w:rsidR="00B36378">
              <w:t xml:space="preserve">  </w:t>
            </w:r>
            <w:r w:rsidR="0065780C" w:rsidRPr="00C71995">
              <w:rPr>
                <w:rFonts w:ascii="Times New Roman" w:hAnsi="Times New Roman" w:cs="Times New Roman"/>
                <w:bCs/>
                <w:color w:val="000000" w:themeColor="text1"/>
                <w:lang w:val="fr-FR"/>
              </w:rPr>
              <w:t xml:space="preserve"> </w:t>
            </w:r>
          </w:p>
        </w:tc>
        <w:tc>
          <w:tcPr>
            <w:tcW w:w="2604" w:type="dxa"/>
          </w:tcPr>
          <w:p w:rsidR="0065780C" w:rsidRPr="00C71995" w:rsidRDefault="0065780C" w:rsidP="00FE7C7B">
            <w:pPr>
              <w:bidi w:val="0"/>
              <w:spacing w:after="0" w:line="240" w:lineRule="auto"/>
              <w:rPr>
                <w:rFonts w:ascii="Arial Rounded MT Bold" w:eastAsia="Times New Roman" w:hAnsi="Arial Rounded MT Bold" w:cs="Aparajita"/>
                <w:b/>
                <w:bCs/>
                <w:color w:val="000000" w:themeColor="text1"/>
                <w:sz w:val="16"/>
                <w:szCs w:val="16"/>
              </w:rPr>
            </w:pPr>
          </w:p>
          <w:p w:rsidR="0065780C" w:rsidRPr="00C71995" w:rsidRDefault="0065780C" w:rsidP="00FE7C7B">
            <w:pPr>
              <w:bidi w:val="0"/>
              <w:spacing w:after="0" w:line="240" w:lineRule="auto"/>
              <w:rPr>
                <w:rFonts w:ascii="Arial" w:eastAsia="Times New Roman" w:hAnsi="Arial"/>
                <w:b/>
                <w:bCs/>
                <w:color w:val="000000" w:themeColor="text1"/>
                <w:sz w:val="18"/>
                <w:szCs w:val="18"/>
              </w:rPr>
            </w:pPr>
            <w:r w:rsidRPr="00C71995">
              <w:rPr>
                <w:rFonts w:ascii="Arial" w:eastAsia="Times New Roman" w:hAnsi="Arial"/>
                <w:b/>
                <w:bCs/>
                <w:color w:val="000000" w:themeColor="text1"/>
                <w:sz w:val="18"/>
                <w:szCs w:val="18"/>
              </w:rPr>
              <w:t xml:space="preserve">Journal of Materials and </w:t>
            </w:r>
          </w:p>
          <w:p w:rsidR="0065780C" w:rsidRPr="00C71995" w:rsidRDefault="0065780C" w:rsidP="00FE7C7B">
            <w:pPr>
              <w:bidi w:val="0"/>
              <w:spacing w:after="0" w:line="240" w:lineRule="auto"/>
              <w:rPr>
                <w:rFonts w:ascii="Arial" w:eastAsia="Times New Roman" w:hAnsi="Arial"/>
                <w:b/>
                <w:bCs/>
                <w:color w:val="000000" w:themeColor="text1"/>
                <w:sz w:val="18"/>
                <w:szCs w:val="18"/>
              </w:rPr>
            </w:pPr>
            <w:r w:rsidRPr="00C71995">
              <w:rPr>
                <w:rFonts w:ascii="Arial" w:eastAsia="Times New Roman" w:hAnsi="Arial"/>
                <w:b/>
                <w:bCs/>
                <w:color w:val="000000" w:themeColor="text1"/>
                <w:sz w:val="18"/>
                <w:szCs w:val="18"/>
              </w:rPr>
              <w:t>Environmental Sciences</w:t>
            </w:r>
          </w:p>
          <w:p w:rsidR="0065780C" w:rsidRPr="00C71995" w:rsidRDefault="0065780C" w:rsidP="00FE7C7B">
            <w:pPr>
              <w:bidi w:val="0"/>
              <w:spacing w:after="0" w:line="240" w:lineRule="auto"/>
              <w:rPr>
                <w:rFonts w:ascii="Arial" w:eastAsia="Times New Roman" w:hAnsi="Arial"/>
                <w:b/>
                <w:bCs/>
                <w:color w:val="000000" w:themeColor="text1"/>
                <w:sz w:val="18"/>
                <w:szCs w:val="18"/>
              </w:rPr>
            </w:pPr>
            <w:r w:rsidRPr="00C71995">
              <w:rPr>
                <w:rFonts w:ascii="Arial" w:eastAsia="Times New Roman" w:hAnsi="Arial"/>
                <w:b/>
                <w:bCs/>
                <w:color w:val="000000" w:themeColor="text1"/>
                <w:sz w:val="18"/>
                <w:szCs w:val="18"/>
              </w:rPr>
              <w:t>ISSN : 2028-2508</w:t>
            </w:r>
          </w:p>
          <w:p w:rsidR="0065780C" w:rsidRPr="00C71995" w:rsidRDefault="0065780C" w:rsidP="00FE7C7B">
            <w:pPr>
              <w:bidi w:val="0"/>
              <w:spacing w:after="0" w:line="240" w:lineRule="auto"/>
              <w:rPr>
                <w:rFonts w:ascii="Arial" w:eastAsia="Times New Roman" w:hAnsi="Arial"/>
                <w:b/>
                <w:bCs/>
                <w:color w:val="000000" w:themeColor="text1"/>
                <w:sz w:val="18"/>
                <w:szCs w:val="18"/>
              </w:rPr>
            </w:pPr>
            <w:r w:rsidRPr="00C71995">
              <w:rPr>
                <w:rFonts w:ascii="Arial" w:eastAsia="Times New Roman" w:hAnsi="Arial"/>
                <w:b/>
                <w:bCs/>
                <w:color w:val="000000" w:themeColor="text1"/>
                <w:sz w:val="18"/>
                <w:szCs w:val="18"/>
              </w:rPr>
              <w:t>CODEN : JMESCN</w:t>
            </w:r>
          </w:p>
          <w:p w:rsidR="0065780C" w:rsidRPr="00C71995" w:rsidRDefault="0065780C" w:rsidP="00FE7C7B">
            <w:pPr>
              <w:bidi w:val="0"/>
              <w:spacing w:after="0" w:line="240" w:lineRule="auto"/>
              <w:jc w:val="center"/>
              <w:rPr>
                <w:rFonts w:ascii="Times New Roman" w:hAnsi="Times New Roman" w:cs="Times New Roman"/>
                <w:color w:val="000000" w:themeColor="text1"/>
              </w:rPr>
            </w:pPr>
          </w:p>
          <w:p w:rsidR="0065780C" w:rsidRPr="00C71995" w:rsidRDefault="0065780C" w:rsidP="00FE7C7B">
            <w:pPr>
              <w:bidi w:val="0"/>
              <w:spacing w:after="0" w:line="240" w:lineRule="auto"/>
              <w:rPr>
                <w:rFonts w:ascii="Arial" w:hAnsi="Arial"/>
                <w:b/>
                <w:bCs/>
                <w:color w:val="000000" w:themeColor="text1"/>
                <w:sz w:val="12"/>
                <w:szCs w:val="12"/>
              </w:rPr>
            </w:pPr>
            <w:r w:rsidRPr="00C71995">
              <w:rPr>
                <w:rFonts w:ascii="Arial" w:hAnsi="Arial"/>
                <w:b/>
                <w:bCs/>
                <w:color w:val="000000" w:themeColor="text1"/>
                <w:sz w:val="12"/>
                <w:szCs w:val="12"/>
              </w:rPr>
              <w:t xml:space="preserve">Copyright © 2017,                            </w:t>
            </w:r>
          </w:p>
          <w:p w:rsidR="0065780C" w:rsidRPr="00C71995" w:rsidRDefault="0065780C" w:rsidP="00FE7C7B">
            <w:pPr>
              <w:bidi w:val="0"/>
              <w:spacing w:after="0" w:line="240" w:lineRule="auto"/>
              <w:rPr>
                <w:rFonts w:ascii="Arial" w:hAnsi="Arial"/>
                <w:b/>
                <w:bCs/>
                <w:color w:val="000000" w:themeColor="text1"/>
                <w:sz w:val="12"/>
                <w:szCs w:val="12"/>
              </w:rPr>
            </w:pPr>
            <w:r w:rsidRPr="00C71995">
              <w:rPr>
                <w:rFonts w:ascii="Arial" w:hAnsi="Arial"/>
                <w:b/>
                <w:bCs/>
                <w:color w:val="000000" w:themeColor="text1"/>
                <w:sz w:val="12"/>
                <w:szCs w:val="12"/>
              </w:rPr>
              <w:t xml:space="preserve">University of Mohammed Premier     </w:t>
            </w:r>
          </w:p>
          <w:p w:rsidR="0065780C" w:rsidRPr="00C71995" w:rsidRDefault="0065780C" w:rsidP="00FE7C7B">
            <w:pPr>
              <w:bidi w:val="0"/>
              <w:spacing w:after="0" w:line="240" w:lineRule="auto"/>
              <w:rPr>
                <w:rFonts w:ascii="Arial" w:hAnsi="Arial"/>
                <w:b/>
                <w:bCs/>
                <w:color w:val="000000" w:themeColor="text1"/>
                <w:sz w:val="14"/>
                <w:szCs w:val="14"/>
                <w:rtl/>
              </w:rPr>
            </w:pPr>
            <w:r w:rsidRPr="00C71995">
              <w:rPr>
                <w:rFonts w:ascii="Arial" w:hAnsi="Arial"/>
                <w:b/>
                <w:bCs/>
                <w:color w:val="000000" w:themeColor="text1"/>
                <w:sz w:val="12"/>
                <w:szCs w:val="12"/>
              </w:rPr>
              <w:t xml:space="preserve"> Oujda Morocco</w:t>
            </w:r>
          </w:p>
        </w:tc>
      </w:tr>
    </w:tbl>
    <w:p w:rsidR="00316C70" w:rsidRPr="00303AD1" w:rsidRDefault="00EC1BBE" w:rsidP="00FE7C7B">
      <w:pPr>
        <w:bidi w:val="0"/>
        <w:spacing w:line="240" w:lineRule="auto"/>
        <w:jc w:val="center"/>
        <w:rPr>
          <w:rFonts w:ascii="Times New Roman" w:hAnsi="Times New Roman" w:cs="Times New Roman"/>
          <w:color w:val="000000" w:themeColor="text1"/>
          <w:sz w:val="2"/>
          <w:szCs w:val="2"/>
          <w:rtl/>
        </w:rPr>
      </w:pPr>
      <w:r w:rsidRPr="00EC1BBE">
        <w:rPr>
          <w:rFonts w:ascii="Times New Roman" w:hAnsi="Times New Roman" w:cs="Times New Roman"/>
          <w:noProof/>
          <w:color w:val="000000" w:themeColor="text1"/>
          <w:sz w:val="2"/>
          <w:szCs w:val="2"/>
          <w:rtl/>
        </w:rPr>
        <w:pict>
          <v:line id="Straight Connector 4" o:spid="_x0000_s1026" style="position:absolute;left:0;text-align:left;z-index:251651072;visibility:visible;mso-position-horizontal-relative:text;mso-position-vertical-relative:text" from="-8.2pt,3pt" to="50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" strokecolor="#00b050" strokeweight="2.75pt">
            <v:stroke linestyle="thinThin" joinstyle="miter"/>
          </v:line>
        </w:pict>
      </w:r>
    </w:p>
    <w:p w:rsidR="008355D0" w:rsidRPr="00C71995" w:rsidRDefault="008355D0" w:rsidP="00FE7C7B">
      <w:pPr>
        <w:autoSpaceDE w:val="0"/>
        <w:autoSpaceDN w:val="0"/>
        <w:adjustRightInd w:val="0"/>
        <w:spacing w:after="0" w:line="240" w:lineRule="auto"/>
        <w:jc w:val="center"/>
        <w:rPr>
          <w:rFonts w:ascii="Times New Roman" w:hAnsi="Times New Roman" w:cs="Times New Roman"/>
          <w:b/>
          <w:bCs/>
          <w:i/>
          <w:iCs/>
          <w:color w:val="000000" w:themeColor="text1"/>
          <w:sz w:val="30"/>
          <w:szCs w:val="30"/>
          <w:lang w:val="en-GB"/>
        </w:rPr>
      </w:pPr>
      <w:r w:rsidRPr="00C71995">
        <w:rPr>
          <w:rFonts w:ascii="Times New Roman" w:hAnsi="Times New Roman" w:cs="Times New Roman"/>
          <w:b/>
          <w:bCs/>
          <w:color w:val="000000" w:themeColor="text1"/>
          <w:sz w:val="30"/>
          <w:szCs w:val="30"/>
          <w:lang w:val="en-GB"/>
        </w:rPr>
        <w:t xml:space="preserve">Kinetics and equilibrium studies on biosorption of cadmium and lead ions from aqueous solutions by chemically modified algae </w:t>
      </w:r>
      <w:r w:rsidRPr="00C71995">
        <w:rPr>
          <w:rFonts w:ascii="Times New Roman" w:hAnsi="Times New Roman" w:cs="Times New Roman"/>
          <w:b/>
          <w:bCs/>
          <w:i/>
          <w:iCs/>
          <w:color w:val="000000" w:themeColor="text1"/>
          <w:sz w:val="30"/>
          <w:szCs w:val="30"/>
          <w:lang w:val="en-GB"/>
        </w:rPr>
        <w:t>Bifurcaria bifurcata</w:t>
      </w:r>
    </w:p>
    <w:p w:rsidR="0030566D" w:rsidRPr="00303AD1" w:rsidRDefault="0030566D" w:rsidP="00FE7C7B">
      <w:pPr>
        <w:bidi w:val="0"/>
        <w:spacing w:after="0" w:line="240" w:lineRule="auto"/>
        <w:jc w:val="center"/>
        <w:rPr>
          <w:rFonts w:ascii="Times New Roman" w:eastAsia="Times New Roman" w:hAnsi="Times New Roman" w:cs="Times New Roman"/>
          <w:b/>
          <w:bCs/>
          <w:color w:val="000000" w:themeColor="text1"/>
          <w:sz w:val="20"/>
          <w:szCs w:val="20"/>
        </w:rPr>
      </w:pPr>
    </w:p>
    <w:p w:rsidR="008355D0" w:rsidRPr="00C71995" w:rsidRDefault="008355D0" w:rsidP="00FE7C7B">
      <w:pPr>
        <w:keepNext/>
        <w:keepLines/>
        <w:spacing w:after="0" w:line="240" w:lineRule="auto"/>
        <w:jc w:val="center"/>
        <w:rPr>
          <w:rFonts w:ascii="Times New Roman" w:hAnsi="Times New Roman" w:cs="Times New Roman"/>
          <w:b/>
          <w:bCs/>
          <w:color w:val="000000" w:themeColor="text1"/>
          <w:sz w:val="26"/>
          <w:szCs w:val="26"/>
          <w:lang w:val="en-GB"/>
        </w:rPr>
      </w:pPr>
      <w:r w:rsidRPr="00C71995">
        <w:rPr>
          <w:rFonts w:ascii="Times New Roman" w:hAnsi="Times New Roman" w:cs="Times New Roman"/>
          <w:b/>
          <w:bCs/>
          <w:color w:val="000000" w:themeColor="text1"/>
          <w:sz w:val="26"/>
          <w:szCs w:val="26"/>
          <w:lang w:val="en-GB"/>
        </w:rPr>
        <w:t>N. Benzidia</w:t>
      </w:r>
      <w:r w:rsidRPr="00C71995">
        <w:rPr>
          <w:rFonts w:ascii="Times New Roman" w:hAnsi="Times New Roman" w:cs="Times New Roman"/>
          <w:b/>
          <w:bCs/>
          <w:color w:val="000000" w:themeColor="text1"/>
          <w:sz w:val="26"/>
          <w:szCs w:val="26"/>
          <w:vertAlign w:val="superscript"/>
          <w:lang w:val="en-GB"/>
        </w:rPr>
        <w:t>1</w:t>
      </w:r>
      <w:r w:rsidRPr="00C71995">
        <w:rPr>
          <w:rFonts w:ascii="Times New Roman" w:hAnsi="Times New Roman" w:cs="Times New Roman"/>
          <w:b/>
          <w:bCs/>
          <w:color w:val="000000" w:themeColor="text1"/>
          <w:sz w:val="26"/>
          <w:szCs w:val="26"/>
          <w:lang w:val="en-GB"/>
        </w:rPr>
        <w:t>, A. Saih</w:t>
      </w:r>
      <w:r w:rsidRPr="00C71995">
        <w:rPr>
          <w:rFonts w:ascii="Times New Roman" w:hAnsi="Times New Roman" w:cs="Times New Roman"/>
          <w:b/>
          <w:bCs/>
          <w:color w:val="000000" w:themeColor="text1"/>
          <w:sz w:val="26"/>
          <w:szCs w:val="26"/>
          <w:vertAlign w:val="superscript"/>
          <w:lang w:val="en-GB"/>
        </w:rPr>
        <w:t>2</w:t>
      </w:r>
      <w:r w:rsidRPr="00C71995">
        <w:rPr>
          <w:rFonts w:ascii="Times New Roman" w:hAnsi="Times New Roman" w:cs="Times New Roman"/>
          <w:b/>
          <w:bCs/>
          <w:color w:val="000000" w:themeColor="text1"/>
          <w:sz w:val="26"/>
          <w:szCs w:val="26"/>
          <w:lang w:val="en-GB"/>
        </w:rPr>
        <w:t>, F. Bentiss</w:t>
      </w:r>
      <w:r w:rsidRPr="00C71995">
        <w:rPr>
          <w:rFonts w:ascii="Times New Roman" w:hAnsi="Times New Roman" w:cs="Times New Roman"/>
          <w:b/>
          <w:bCs/>
          <w:color w:val="000000" w:themeColor="text1"/>
          <w:sz w:val="26"/>
          <w:szCs w:val="26"/>
          <w:vertAlign w:val="superscript"/>
          <w:lang w:val="en-GB"/>
        </w:rPr>
        <w:t>3</w:t>
      </w:r>
      <w:r w:rsidRPr="00C71995">
        <w:rPr>
          <w:rFonts w:ascii="Times New Roman" w:hAnsi="Times New Roman" w:cs="Times New Roman"/>
          <w:b/>
          <w:bCs/>
          <w:color w:val="000000" w:themeColor="text1"/>
          <w:sz w:val="26"/>
          <w:szCs w:val="26"/>
          <w:lang w:val="en-GB"/>
        </w:rPr>
        <w:t>, C. Jama</w:t>
      </w:r>
      <w:r w:rsidRPr="00C71995">
        <w:rPr>
          <w:rFonts w:ascii="Times New Roman" w:hAnsi="Times New Roman" w:cs="Times New Roman"/>
          <w:b/>
          <w:bCs/>
          <w:color w:val="000000" w:themeColor="text1"/>
          <w:sz w:val="26"/>
          <w:szCs w:val="26"/>
          <w:vertAlign w:val="superscript"/>
          <w:lang w:val="en-GB"/>
        </w:rPr>
        <w:t>4</w:t>
      </w:r>
      <w:r w:rsidRPr="00C71995">
        <w:rPr>
          <w:rFonts w:ascii="Times New Roman" w:hAnsi="Times New Roman" w:cs="Times New Roman"/>
          <w:b/>
          <w:bCs/>
          <w:color w:val="000000" w:themeColor="text1"/>
          <w:sz w:val="26"/>
          <w:szCs w:val="26"/>
          <w:lang w:val="en-GB"/>
        </w:rPr>
        <w:t>, S. Bakkas</w:t>
      </w:r>
      <w:r w:rsidRPr="00C71995">
        <w:rPr>
          <w:rFonts w:ascii="Times New Roman" w:hAnsi="Times New Roman" w:cs="Times New Roman"/>
          <w:b/>
          <w:bCs/>
          <w:color w:val="000000" w:themeColor="text1"/>
          <w:sz w:val="26"/>
          <w:szCs w:val="26"/>
          <w:vertAlign w:val="superscript"/>
          <w:lang w:val="en-GB"/>
        </w:rPr>
        <w:t>1</w:t>
      </w:r>
      <w:r w:rsidRPr="00C71995">
        <w:rPr>
          <w:rFonts w:ascii="Times New Roman" w:hAnsi="Times New Roman" w:cs="Times New Roman"/>
          <w:b/>
          <w:bCs/>
          <w:color w:val="000000" w:themeColor="text1"/>
          <w:sz w:val="26"/>
          <w:szCs w:val="26"/>
          <w:lang w:val="en-GB"/>
        </w:rPr>
        <w:t>, L. Khamliche</w:t>
      </w:r>
      <w:r w:rsidRPr="00C71995">
        <w:rPr>
          <w:rFonts w:ascii="Times New Roman" w:hAnsi="Times New Roman" w:cs="Times New Roman"/>
          <w:b/>
          <w:bCs/>
          <w:color w:val="000000" w:themeColor="text1"/>
          <w:sz w:val="26"/>
          <w:szCs w:val="26"/>
          <w:vertAlign w:val="superscript"/>
          <w:lang w:val="en-GB"/>
        </w:rPr>
        <w:t>1*</w:t>
      </w:r>
    </w:p>
    <w:p w:rsidR="00A61F1A" w:rsidRPr="00C71995" w:rsidRDefault="008355D0" w:rsidP="00FE7C7B">
      <w:pPr>
        <w:pStyle w:val="Default"/>
        <w:keepNext/>
        <w:keepLines/>
        <w:jc w:val="center"/>
        <w:rPr>
          <w:i/>
          <w:iCs/>
          <w:color w:val="000000" w:themeColor="text1"/>
          <w:sz w:val="20"/>
          <w:szCs w:val="20"/>
          <w:lang w:val="en-GB"/>
        </w:rPr>
      </w:pPr>
      <w:r w:rsidRPr="00C71995">
        <w:rPr>
          <w:i/>
          <w:iCs/>
          <w:color w:val="000000" w:themeColor="text1"/>
          <w:sz w:val="20"/>
          <w:szCs w:val="20"/>
          <w:vertAlign w:val="superscript"/>
          <w:lang w:val="en-GB"/>
        </w:rPr>
        <w:t xml:space="preserve">1 </w:t>
      </w:r>
      <w:r w:rsidRPr="00C71995">
        <w:rPr>
          <w:i/>
          <w:iCs/>
          <w:color w:val="000000" w:themeColor="text1"/>
          <w:sz w:val="20"/>
          <w:szCs w:val="20"/>
          <w:lang w:val="en-GB"/>
        </w:rPr>
        <w:t xml:space="preserve">Laboratory of Organic Chemistry, Bioorganic and Environment,Faculty of Sciences, University of Chouaïb Doukkali, </w:t>
      </w:r>
    </w:p>
    <w:p w:rsidR="008355D0" w:rsidRPr="00C71995" w:rsidRDefault="008355D0" w:rsidP="00FE7C7B">
      <w:pPr>
        <w:pStyle w:val="Default"/>
        <w:keepNext/>
        <w:keepLines/>
        <w:jc w:val="center"/>
        <w:rPr>
          <w:i/>
          <w:iCs/>
          <w:color w:val="000000" w:themeColor="text1"/>
          <w:sz w:val="20"/>
          <w:szCs w:val="20"/>
          <w:lang w:val="en-GB"/>
        </w:rPr>
      </w:pPr>
      <w:r w:rsidRPr="00C71995">
        <w:rPr>
          <w:i/>
          <w:iCs/>
          <w:color w:val="000000" w:themeColor="text1"/>
          <w:sz w:val="20"/>
          <w:szCs w:val="20"/>
          <w:lang w:val="en-GB"/>
        </w:rPr>
        <w:t>El Jadida, Morocco.</w:t>
      </w:r>
    </w:p>
    <w:p w:rsidR="00A61F1A" w:rsidRPr="00C71995" w:rsidRDefault="008355D0" w:rsidP="00FE7C7B">
      <w:pPr>
        <w:pStyle w:val="Default"/>
        <w:keepNext/>
        <w:keepLines/>
        <w:jc w:val="center"/>
        <w:rPr>
          <w:i/>
          <w:iCs/>
          <w:color w:val="000000" w:themeColor="text1"/>
          <w:sz w:val="20"/>
          <w:szCs w:val="20"/>
          <w:lang w:val="en-GB"/>
        </w:rPr>
      </w:pPr>
      <w:r w:rsidRPr="00C71995">
        <w:rPr>
          <w:i/>
          <w:iCs/>
          <w:color w:val="000000" w:themeColor="text1"/>
          <w:sz w:val="20"/>
          <w:szCs w:val="20"/>
          <w:vertAlign w:val="superscript"/>
          <w:lang w:val="en-GB"/>
        </w:rPr>
        <w:t>2</w:t>
      </w:r>
      <w:r w:rsidRPr="00C71995">
        <w:rPr>
          <w:i/>
          <w:iCs/>
          <w:color w:val="000000" w:themeColor="text1"/>
          <w:sz w:val="20"/>
          <w:szCs w:val="20"/>
          <w:lang w:val="en-GB"/>
        </w:rPr>
        <w:t xml:space="preserve"> Laboratory of computing, mathematics and their applications, Faculty of Sciences, University of Chouaïb Doukkali, </w:t>
      </w:r>
    </w:p>
    <w:p w:rsidR="008355D0" w:rsidRPr="00C71995" w:rsidRDefault="008355D0" w:rsidP="00FE7C7B">
      <w:pPr>
        <w:pStyle w:val="Default"/>
        <w:keepNext/>
        <w:keepLines/>
        <w:jc w:val="center"/>
        <w:rPr>
          <w:i/>
          <w:iCs/>
          <w:color w:val="000000" w:themeColor="text1"/>
          <w:sz w:val="20"/>
          <w:szCs w:val="20"/>
          <w:lang w:val="en-GB"/>
        </w:rPr>
      </w:pPr>
      <w:r w:rsidRPr="00C71995">
        <w:rPr>
          <w:i/>
          <w:iCs/>
          <w:color w:val="000000" w:themeColor="text1"/>
          <w:sz w:val="20"/>
          <w:szCs w:val="20"/>
          <w:lang w:val="en-GB"/>
        </w:rPr>
        <w:t>El Jadida, Morocco.</w:t>
      </w:r>
    </w:p>
    <w:p w:rsidR="008355D0" w:rsidRPr="00C71995" w:rsidRDefault="008355D0" w:rsidP="00FE7C7B">
      <w:pPr>
        <w:pStyle w:val="Default"/>
        <w:keepNext/>
        <w:keepLines/>
        <w:jc w:val="center"/>
        <w:rPr>
          <w:i/>
          <w:iCs/>
          <w:color w:val="000000" w:themeColor="text1"/>
          <w:sz w:val="20"/>
          <w:szCs w:val="20"/>
          <w:lang w:val="en-GB"/>
        </w:rPr>
      </w:pPr>
      <w:r w:rsidRPr="00C71995">
        <w:rPr>
          <w:i/>
          <w:iCs/>
          <w:color w:val="000000" w:themeColor="text1"/>
          <w:sz w:val="20"/>
          <w:szCs w:val="20"/>
          <w:vertAlign w:val="superscript"/>
          <w:lang w:val="en-GB"/>
        </w:rPr>
        <w:t xml:space="preserve">3 </w:t>
      </w:r>
      <w:r w:rsidRPr="00C71995">
        <w:rPr>
          <w:i/>
          <w:iCs/>
          <w:color w:val="000000" w:themeColor="text1"/>
          <w:sz w:val="20"/>
          <w:szCs w:val="20"/>
          <w:lang w:val="en-GB"/>
        </w:rPr>
        <w:t xml:space="preserve">Laboratory </w:t>
      </w:r>
      <w:r w:rsidRPr="00C71995">
        <w:rPr>
          <w:i/>
          <w:iCs/>
          <w:color w:val="000000" w:themeColor="text1"/>
          <w:sz w:val="20"/>
          <w:szCs w:val="20"/>
          <w:shd w:val="clear" w:color="auto" w:fill="FFFFFF"/>
          <w:lang w:val="en-GB"/>
        </w:rPr>
        <w:t>of Catalysis and Corrosion of Materials,</w:t>
      </w:r>
      <w:r w:rsidRPr="00C71995">
        <w:rPr>
          <w:i/>
          <w:iCs/>
          <w:color w:val="000000" w:themeColor="text1"/>
          <w:sz w:val="20"/>
          <w:szCs w:val="20"/>
          <w:lang w:val="en-GB"/>
        </w:rPr>
        <w:t xml:space="preserve"> Faculty of Sciences, University of Chouaïb Doukkali, El Jadida, Morocco.</w:t>
      </w:r>
    </w:p>
    <w:p w:rsidR="00A61F1A" w:rsidRPr="00C71995" w:rsidRDefault="008355D0" w:rsidP="00FE7C7B">
      <w:pPr>
        <w:pStyle w:val="Default"/>
        <w:keepNext/>
        <w:keepLines/>
        <w:jc w:val="center"/>
        <w:rPr>
          <w:i/>
          <w:iCs/>
          <w:color w:val="000000" w:themeColor="text1"/>
          <w:sz w:val="20"/>
          <w:szCs w:val="20"/>
          <w:lang w:eastAsia="fr-FR"/>
        </w:rPr>
      </w:pPr>
      <w:r w:rsidRPr="00C71995">
        <w:rPr>
          <w:rStyle w:val="MachinecrireHTML"/>
          <w:rFonts w:ascii="Times New Roman" w:hAnsi="Times New Roman" w:cs="Times New Roman"/>
          <w:i/>
          <w:iCs/>
          <w:color w:val="000000" w:themeColor="text1"/>
          <w:vertAlign w:val="superscript"/>
        </w:rPr>
        <w:t>4</w:t>
      </w:r>
      <w:r w:rsidRPr="00C71995">
        <w:rPr>
          <w:rStyle w:val="MachinecrireHTML"/>
          <w:rFonts w:ascii="Times New Roman" w:hAnsi="Times New Roman" w:cs="Times New Roman"/>
          <w:i/>
          <w:iCs/>
          <w:color w:val="000000" w:themeColor="text1"/>
        </w:rPr>
        <w:t xml:space="preserve"> University Lille</w:t>
      </w:r>
      <w:r w:rsidRPr="00C71995">
        <w:rPr>
          <w:i/>
          <w:iCs/>
          <w:color w:val="000000" w:themeColor="text1"/>
          <w:sz w:val="20"/>
          <w:szCs w:val="20"/>
          <w:lang w:eastAsia="fr-FR"/>
        </w:rPr>
        <w:t xml:space="preserve">, </w:t>
      </w:r>
      <w:r w:rsidRPr="00C71995">
        <w:rPr>
          <w:rStyle w:val="MachinecrireHTML"/>
          <w:rFonts w:ascii="Times New Roman" w:hAnsi="Times New Roman" w:cs="Times New Roman"/>
          <w:i/>
          <w:iCs/>
          <w:color w:val="000000" w:themeColor="text1"/>
        </w:rPr>
        <w:t>CNRS, INRA, ENSCL,</w:t>
      </w:r>
      <w:r w:rsidRPr="00C71995">
        <w:rPr>
          <w:rStyle w:val="MachinecrireHTML"/>
          <w:rFonts w:ascii="Times New Roman" w:hAnsi="Times New Roman" w:cs="Times New Roman"/>
          <w:i/>
          <w:iCs/>
          <w:color w:val="000000" w:themeColor="text1"/>
          <w:vertAlign w:val="superscript"/>
        </w:rPr>
        <w:t xml:space="preserve"> </w:t>
      </w:r>
      <w:r w:rsidRPr="00C71995">
        <w:rPr>
          <w:i/>
          <w:iCs/>
          <w:color w:val="000000" w:themeColor="text1"/>
          <w:sz w:val="20"/>
          <w:szCs w:val="20"/>
          <w:bdr w:val="none" w:sz="0" w:space="0" w:color="auto" w:frame="1"/>
        </w:rPr>
        <w:t xml:space="preserve">UMR 8207, </w:t>
      </w:r>
      <w:r w:rsidRPr="00C71995">
        <w:rPr>
          <w:i/>
          <w:iCs/>
          <w:color w:val="000000" w:themeColor="text1"/>
          <w:sz w:val="20"/>
          <w:szCs w:val="20"/>
          <w:lang w:eastAsia="fr-FR"/>
        </w:rPr>
        <w:t xml:space="preserve">- UMET - </w:t>
      </w:r>
      <w:r w:rsidRPr="00C71995">
        <w:rPr>
          <w:rStyle w:val="Accentuation"/>
          <w:bCs/>
          <w:i w:val="0"/>
          <w:iCs w:val="0"/>
          <w:color w:val="000000" w:themeColor="text1"/>
          <w:sz w:val="20"/>
          <w:szCs w:val="20"/>
          <w:shd w:val="clear" w:color="auto" w:fill="FFFFFF"/>
        </w:rPr>
        <w:t>Unit of Materials</w:t>
      </w:r>
      <w:r w:rsidRPr="00C71995">
        <w:rPr>
          <w:rStyle w:val="apple-converted-space"/>
          <w:i/>
          <w:iCs/>
          <w:color w:val="000000" w:themeColor="text1"/>
          <w:sz w:val="20"/>
          <w:szCs w:val="20"/>
          <w:shd w:val="clear" w:color="auto" w:fill="FFFFFF"/>
        </w:rPr>
        <w:t xml:space="preserve"> </w:t>
      </w:r>
      <w:r w:rsidRPr="00C71995">
        <w:rPr>
          <w:i/>
          <w:iCs/>
          <w:color w:val="000000" w:themeColor="text1"/>
          <w:sz w:val="20"/>
          <w:szCs w:val="20"/>
          <w:shd w:val="clear" w:color="auto" w:fill="FFFFFF"/>
        </w:rPr>
        <w:t>and Transformations</w:t>
      </w:r>
      <w:r w:rsidRPr="00C71995">
        <w:rPr>
          <w:i/>
          <w:iCs/>
          <w:color w:val="000000" w:themeColor="text1"/>
          <w:sz w:val="20"/>
          <w:szCs w:val="20"/>
          <w:lang w:eastAsia="fr-FR"/>
        </w:rPr>
        <w:t xml:space="preserve">, </w:t>
      </w:r>
      <w:r w:rsidRPr="00C71995">
        <w:rPr>
          <w:rStyle w:val="MachinecrireHTML"/>
          <w:rFonts w:ascii="Times New Roman" w:hAnsi="Times New Roman" w:cs="Times New Roman"/>
          <w:i/>
          <w:iCs/>
          <w:color w:val="000000" w:themeColor="text1"/>
        </w:rPr>
        <w:t>University Lille</w:t>
      </w:r>
      <w:r w:rsidRPr="00C71995">
        <w:rPr>
          <w:i/>
          <w:iCs/>
          <w:color w:val="000000" w:themeColor="text1"/>
          <w:sz w:val="20"/>
          <w:szCs w:val="20"/>
          <w:lang w:eastAsia="fr-FR"/>
        </w:rPr>
        <w:t xml:space="preserve">, </w:t>
      </w:r>
    </w:p>
    <w:p w:rsidR="008355D0" w:rsidRPr="00C71995" w:rsidRDefault="008355D0" w:rsidP="0031038D">
      <w:pPr>
        <w:pStyle w:val="Default"/>
        <w:keepNext/>
        <w:keepLines/>
        <w:jc w:val="center"/>
        <w:rPr>
          <w:i/>
          <w:iCs/>
          <w:color w:val="000000" w:themeColor="text1"/>
          <w:sz w:val="20"/>
          <w:szCs w:val="20"/>
          <w:lang w:val="en-GB" w:eastAsia="fr-FR"/>
        </w:rPr>
      </w:pPr>
      <w:r w:rsidRPr="00C71995">
        <w:rPr>
          <w:i/>
          <w:iCs/>
          <w:color w:val="000000" w:themeColor="text1"/>
          <w:sz w:val="20"/>
          <w:szCs w:val="20"/>
          <w:lang w:eastAsia="fr-FR"/>
        </w:rPr>
        <w:t>F-59000 Lille, France.</w:t>
      </w:r>
    </w:p>
    <w:p w:rsidR="00316C70" w:rsidRPr="00C71995" w:rsidRDefault="00EC1BBE" w:rsidP="00FE7C7B">
      <w:pPr>
        <w:spacing w:line="240" w:lineRule="auto"/>
        <w:jc w:val="right"/>
        <w:rPr>
          <w:rFonts w:ascii="Times New Roman" w:hAnsi="Times New Roman" w:cs="Times New Roman"/>
          <w:color w:val="000000" w:themeColor="text1"/>
          <w:sz w:val="18"/>
          <w:szCs w:val="18"/>
          <w:rtl/>
        </w:rPr>
      </w:pPr>
      <w:r w:rsidRPr="00EC1BBE">
        <w:rPr>
          <w:rFonts w:ascii="Times New Roman" w:hAnsi="Times New Roman" w:cs="Times New Roman"/>
          <w:noProof/>
          <w:color w:val="000000" w:themeColor="text1"/>
          <w:sz w:val="18"/>
          <w:szCs w:val="18"/>
          <w:rtl/>
        </w:rPr>
        <w:pict>
          <v:shapetype id="_x0000_t202" coordsize="21600,21600" o:spt="202" path="m,l,21600r21600,l21600,xe">
            <v:stroke joinstyle="miter"/>
            <v:path gradientshapeok="t" o:connecttype="rect"/>
          </v:shapetype>
          <v:shape id="Text Box 6" o:spid="_x0000_s1034" type="#_x0000_t202" style="position:absolute;margin-left:129.8pt;margin-top:7.45pt;width:368.65pt;height:161.9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" fillcolor="#9ae2a8" stroked="f" strokeweight=".5pt">
            <v:fill opacity="52429f"/>
            <v:textbox style="mso-next-textbox:#Text Box 6">
              <w:txbxContent>
                <w:p w:rsidR="004E0F07" w:rsidRPr="006251AD" w:rsidRDefault="004E0F07" w:rsidP="00FE7C7B">
                  <w:pPr>
                    <w:bidi w:val="0"/>
                    <w:spacing w:after="0" w:line="240" w:lineRule="auto"/>
                    <w:rPr>
                      <w:rFonts w:ascii="Times New Roman" w:hAnsi="Times New Roman" w:cs="Times New Roman"/>
                      <w:b/>
                      <w:bCs/>
                      <w:sz w:val="24"/>
                      <w:szCs w:val="24"/>
                    </w:rPr>
                  </w:pPr>
                  <w:r w:rsidRPr="006251AD">
                    <w:rPr>
                      <w:rFonts w:ascii="Times New Roman" w:hAnsi="Times New Roman" w:cs="Times New Roman"/>
                      <w:b/>
                      <w:bCs/>
                      <w:sz w:val="24"/>
                      <w:szCs w:val="24"/>
                    </w:rPr>
                    <w:t>Abstract</w:t>
                  </w:r>
                </w:p>
                <w:p w:rsidR="004E0F07" w:rsidRPr="005F10C7" w:rsidRDefault="004E0F07" w:rsidP="00FE7C7B">
                  <w:pPr>
                    <w:bidi w:val="0"/>
                    <w:spacing w:line="240" w:lineRule="auto"/>
                    <w:jc w:val="both"/>
                    <w:rPr>
                      <w:rFonts w:ascii="Times New Roman" w:hAnsi="Times New Roman" w:cs="Times New Roman"/>
                      <w:sz w:val="20"/>
                      <w:szCs w:val="20"/>
                      <w:lang w:val="en-GB"/>
                    </w:rPr>
                  </w:pPr>
                  <w:r w:rsidRPr="005F10C7">
                    <w:rPr>
                      <w:rFonts w:ascii="Times New Roman" w:hAnsi="Times New Roman" w:cs="Times New Roman"/>
                      <w:sz w:val="20"/>
                      <w:szCs w:val="20"/>
                      <w:lang w:val="en-GB"/>
                    </w:rPr>
                    <w:t xml:space="preserve">This study examined the removal of Cd(II) and Pb(II) ions by adsorption using chemically modified algae </w:t>
                  </w:r>
                  <w:r w:rsidRPr="005F10C7">
                    <w:rPr>
                      <w:rFonts w:ascii="Times New Roman" w:hAnsi="Times New Roman" w:cs="Times New Roman"/>
                      <w:i/>
                      <w:iCs/>
                      <w:sz w:val="20"/>
                      <w:szCs w:val="20"/>
                      <w:lang w:val="en-GB"/>
                    </w:rPr>
                    <w:t>bifurcaria bifurcata</w:t>
                  </w:r>
                  <w:r w:rsidRPr="005F10C7">
                    <w:rPr>
                      <w:rFonts w:ascii="Times New Roman" w:hAnsi="Times New Roman" w:cs="Times New Roman"/>
                      <w:sz w:val="20"/>
                      <w:szCs w:val="20"/>
                      <w:lang w:val="en-GB"/>
                    </w:rPr>
                    <w:t>. Batch adsorption experiments were conducted to examine the effects of pH, contact time, biomass concentration, and initial metal concentration on the elimination process. The optimum sorption conditions for each heavy metal were quantified. The experimental data were analyzed using Langmuir and Freundlich isotherms. The results showed that the equilibrium of the biosorption is well described by the Langmuir isotherm. The kinetic data were adjusted to include both pseudo first order and pseudo-second order models. The obtained results showed that the pseudo-second order kinetic model well describes the biosorption of Cd(II) and Pb(II) ions with a maximum biosorption capacity of 71 and 277.77 mg.g</w:t>
                  </w:r>
                  <w:r w:rsidRPr="005F10C7">
                    <w:rPr>
                      <w:rFonts w:ascii="Times New Roman" w:hAnsi="Times New Roman" w:cs="Times New Roman"/>
                      <w:sz w:val="20"/>
                      <w:szCs w:val="20"/>
                      <w:vertAlign w:val="superscript"/>
                      <w:lang w:val="en-GB"/>
                    </w:rPr>
                    <w:t>-1</w:t>
                  </w:r>
                  <w:r w:rsidRPr="005F10C7">
                    <w:rPr>
                      <w:rFonts w:ascii="Times New Roman" w:hAnsi="Times New Roman" w:cs="Times New Roman"/>
                      <w:sz w:val="20"/>
                      <w:szCs w:val="20"/>
                      <w:lang w:val="en-GB"/>
                    </w:rPr>
                    <w:t>, respectively. A linear regression was performed as statistical analysis to evaluate kinetic models and adsorption isotherms.</w:t>
                  </w:r>
                </w:p>
                <w:p w:rsidR="004E0F07" w:rsidRPr="005F10C7" w:rsidRDefault="004E0F07" w:rsidP="003250DB">
                  <w:pPr>
                    <w:bidi w:val="0"/>
                    <w:spacing w:after="0" w:line="240" w:lineRule="auto"/>
                    <w:jc w:val="both"/>
                    <w:rPr>
                      <w:rFonts w:ascii="Times New Roman" w:hAnsi="Times New Roman" w:cs="Times New Roman"/>
                      <w:sz w:val="20"/>
                      <w:lang w:val="en-GB"/>
                    </w:rPr>
                  </w:pPr>
                </w:p>
              </w:txbxContent>
            </v:textbox>
          </v:shape>
        </w:pict>
      </w:r>
      <w:r>
        <w:rPr>
          <w:rFonts w:ascii="Times New Roman" w:hAnsi="Times New Roman" w:cs="Times New Roman"/>
          <w:noProof/>
          <w:color w:val="000000" w:themeColor="text1"/>
          <w:sz w:val="18"/>
          <w:szCs w:val="18"/>
          <w:rtl/>
          <w:lang w:val="fr-FR" w:eastAsia="fr-FR" w:bidi="ar-SA"/>
        </w:rPr>
        <w:pict>
          <v:shape id="Text Box 21" o:spid="_x0000_s1035" type="#_x0000_t202" style="position:absolute;margin-left:-7.2pt;margin-top:7.45pt;width:129.5pt;height:161.9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" fillcolor="#9ae2a8" stroked="f" strokeweight=".5pt">
            <v:fill opacity="52429f"/>
            <v:textbox style="mso-next-textbox:#Text Box 21">
              <w:txbxContent>
                <w:p w:rsidR="004E0F07" w:rsidRPr="00DE5223" w:rsidRDefault="004E0F07" w:rsidP="00F548B8">
                  <w:pPr>
                    <w:pStyle w:val="affiliation"/>
                    <w:spacing w:before="0"/>
                    <w:jc w:val="left"/>
                    <w:rPr>
                      <w:iCs/>
                    </w:rPr>
                  </w:pPr>
                  <w:r w:rsidRPr="00DE5223">
                    <w:rPr>
                      <w:iCs/>
                    </w:rPr>
                    <w:t xml:space="preserve">Received </w:t>
                  </w:r>
                  <w:r>
                    <w:rPr>
                      <w:iCs/>
                    </w:rPr>
                    <w:t>08</w:t>
                  </w:r>
                  <w:r w:rsidRPr="00DE5223">
                    <w:rPr>
                      <w:iCs/>
                    </w:rPr>
                    <w:t xml:space="preserve"> </w:t>
                  </w:r>
                  <w:r>
                    <w:rPr>
                      <w:iCs/>
                    </w:rPr>
                    <w:t>Sep</w:t>
                  </w:r>
                  <w:r w:rsidRPr="00DE5223">
                    <w:rPr>
                      <w:iCs/>
                    </w:rPr>
                    <w:t xml:space="preserve"> 201</w:t>
                  </w:r>
                  <w:r>
                    <w:rPr>
                      <w:iCs/>
                    </w:rPr>
                    <w:t>7</w:t>
                  </w:r>
                  <w:r w:rsidRPr="00DE5223">
                    <w:rPr>
                      <w:iCs/>
                    </w:rPr>
                    <w:t xml:space="preserve">, </w:t>
                  </w:r>
                </w:p>
                <w:p w:rsidR="004E0F07" w:rsidRPr="00F67D1A" w:rsidRDefault="004E0F07" w:rsidP="00F548B8">
                  <w:pPr>
                    <w:pStyle w:val="affiliation"/>
                    <w:spacing w:before="0"/>
                    <w:jc w:val="left"/>
                    <w:rPr>
                      <w:iCs/>
                    </w:rPr>
                  </w:pPr>
                  <w:r w:rsidRPr="00DE5223">
                    <w:rPr>
                      <w:iCs/>
                    </w:rPr>
                    <w:t xml:space="preserve">Revised   </w:t>
                  </w:r>
                  <w:r>
                    <w:rPr>
                      <w:iCs/>
                    </w:rPr>
                    <w:t>19</w:t>
                  </w:r>
                  <w:r w:rsidRPr="00DE5223">
                    <w:rPr>
                      <w:iCs/>
                    </w:rPr>
                    <w:t xml:space="preserve"> Nov 2017, Accepted </w:t>
                  </w:r>
                  <w:r>
                    <w:rPr>
                      <w:iCs/>
                    </w:rPr>
                    <w:t>25</w:t>
                  </w:r>
                  <w:r w:rsidRPr="00DE5223">
                    <w:rPr>
                      <w:iCs/>
                    </w:rPr>
                    <w:t xml:space="preserve"> </w:t>
                  </w:r>
                  <w:r>
                    <w:rPr>
                      <w:iCs/>
                    </w:rPr>
                    <w:t>Nov</w:t>
                  </w:r>
                  <w:r w:rsidRPr="00DE5223">
                    <w:rPr>
                      <w:iCs/>
                    </w:rPr>
                    <w:t xml:space="preserve"> 2017</w:t>
                  </w:r>
                </w:p>
                <w:p w:rsidR="004E0F07" w:rsidRPr="00303AD1" w:rsidRDefault="004E0F07" w:rsidP="00FE7C7B">
                  <w:pPr>
                    <w:bidi w:val="0"/>
                    <w:spacing w:after="0" w:line="240" w:lineRule="auto"/>
                    <w:rPr>
                      <w:rFonts w:ascii="Times New Roman" w:hAnsi="Times New Roman" w:cs="Times New Roman"/>
                      <w:i/>
                      <w:iCs/>
                      <w:sz w:val="18"/>
                      <w:szCs w:val="18"/>
                    </w:rPr>
                  </w:pPr>
                </w:p>
                <w:p w:rsidR="004E0F07" w:rsidRPr="00F05A40" w:rsidRDefault="004E0F07" w:rsidP="00FE7C7B">
                  <w:pPr>
                    <w:bidi w:val="0"/>
                    <w:spacing w:after="0" w:line="240" w:lineRule="auto"/>
                    <w:rPr>
                      <w:rFonts w:ascii="Times New Roman" w:hAnsi="Times New Roman" w:cs="Times New Roman"/>
                      <w:i/>
                      <w:iCs/>
                      <w:sz w:val="20"/>
                      <w:szCs w:val="20"/>
                    </w:rPr>
                  </w:pPr>
                  <w:r w:rsidRPr="00F05A40">
                    <w:rPr>
                      <w:rFonts w:ascii="Times New Roman" w:hAnsi="Times New Roman" w:cs="Times New Roman"/>
                      <w:i/>
                      <w:iCs/>
                      <w:sz w:val="20"/>
                      <w:szCs w:val="20"/>
                    </w:rPr>
                    <w:t>Keywords</w:t>
                  </w:r>
                </w:p>
                <w:p w:rsidR="004E0F07" w:rsidRPr="00F05A40" w:rsidRDefault="004E0F07" w:rsidP="00FE7C7B">
                  <w:pPr>
                    <w:pStyle w:val="Paragraphedeliste"/>
                    <w:numPr>
                      <w:ilvl w:val="0"/>
                      <w:numId w:val="1"/>
                    </w:numPr>
                    <w:bidi w:val="0"/>
                    <w:spacing w:after="0" w:line="240" w:lineRule="auto"/>
                    <w:ind w:left="284" w:hanging="218"/>
                    <w:rPr>
                      <w:rFonts w:ascii="Times New Roman" w:hAnsi="Times New Roman" w:cs="Times New Roman"/>
                      <w:i/>
                      <w:iCs/>
                      <w:sz w:val="20"/>
                      <w:szCs w:val="20"/>
                    </w:rPr>
                  </w:pPr>
                  <w:r w:rsidRPr="00F05A40">
                    <w:rPr>
                      <w:rFonts w:ascii="Times New Roman" w:hAnsi="Times New Roman" w:cs="Times New Roman"/>
                      <w:i/>
                      <w:iCs/>
                      <w:sz w:val="20"/>
                      <w:szCs w:val="20"/>
                      <w:lang w:val="en-GB"/>
                    </w:rPr>
                    <w:t>Biosorption,</w:t>
                  </w:r>
                </w:p>
                <w:p w:rsidR="004E0F07" w:rsidRPr="00F05A40" w:rsidRDefault="004E0F07" w:rsidP="00FE7C7B">
                  <w:pPr>
                    <w:pStyle w:val="Paragraphedeliste"/>
                    <w:numPr>
                      <w:ilvl w:val="0"/>
                      <w:numId w:val="1"/>
                    </w:numPr>
                    <w:bidi w:val="0"/>
                    <w:spacing w:after="0" w:line="240" w:lineRule="auto"/>
                    <w:ind w:left="284" w:hanging="218"/>
                    <w:rPr>
                      <w:rFonts w:ascii="Times New Roman" w:hAnsi="Times New Roman" w:cs="Times New Roman"/>
                      <w:i/>
                      <w:iCs/>
                      <w:sz w:val="20"/>
                      <w:szCs w:val="20"/>
                    </w:rPr>
                  </w:pPr>
                  <w:r w:rsidRPr="00F05A40">
                    <w:rPr>
                      <w:rFonts w:ascii="Times New Roman" w:hAnsi="Times New Roman" w:cs="Times New Roman"/>
                      <w:i/>
                      <w:iCs/>
                      <w:sz w:val="20"/>
                      <w:szCs w:val="20"/>
                      <w:lang w:val="en-GB"/>
                    </w:rPr>
                    <w:t xml:space="preserve">Cadmium, </w:t>
                  </w:r>
                </w:p>
                <w:p w:rsidR="004E0F07" w:rsidRPr="00F05A40" w:rsidRDefault="004E0F07" w:rsidP="00FE7C7B">
                  <w:pPr>
                    <w:pStyle w:val="Paragraphedeliste"/>
                    <w:numPr>
                      <w:ilvl w:val="0"/>
                      <w:numId w:val="1"/>
                    </w:numPr>
                    <w:bidi w:val="0"/>
                    <w:spacing w:after="0" w:line="240" w:lineRule="auto"/>
                    <w:ind w:left="284" w:hanging="218"/>
                    <w:rPr>
                      <w:rFonts w:ascii="Times New Roman" w:hAnsi="Times New Roman" w:cs="Times New Roman"/>
                      <w:i/>
                      <w:iCs/>
                      <w:sz w:val="20"/>
                      <w:szCs w:val="20"/>
                    </w:rPr>
                  </w:pPr>
                  <w:r w:rsidRPr="00F05A40">
                    <w:rPr>
                      <w:rFonts w:ascii="Times New Roman" w:hAnsi="Times New Roman" w:cs="Times New Roman"/>
                      <w:i/>
                      <w:iCs/>
                      <w:sz w:val="20"/>
                      <w:szCs w:val="20"/>
                      <w:lang w:val="en-GB"/>
                    </w:rPr>
                    <w:t>Lead,</w:t>
                  </w:r>
                </w:p>
                <w:p w:rsidR="004E0F07" w:rsidRPr="00F05A40" w:rsidRDefault="004E0F07" w:rsidP="00FE7C7B">
                  <w:pPr>
                    <w:pStyle w:val="Paragraphedeliste"/>
                    <w:numPr>
                      <w:ilvl w:val="0"/>
                      <w:numId w:val="1"/>
                    </w:numPr>
                    <w:bidi w:val="0"/>
                    <w:spacing w:after="0" w:line="240" w:lineRule="auto"/>
                    <w:ind w:left="284" w:hanging="218"/>
                    <w:rPr>
                      <w:rFonts w:ascii="Times New Roman" w:hAnsi="Times New Roman" w:cs="Times New Roman"/>
                      <w:i/>
                      <w:iCs/>
                      <w:sz w:val="20"/>
                      <w:szCs w:val="20"/>
                    </w:rPr>
                  </w:pPr>
                  <w:r w:rsidRPr="00F05A40">
                    <w:rPr>
                      <w:rFonts w:ascii="Times New Roman" w:hAnsi="Times New Roman" w:cs="Times New Roman"/>
                      <w:i/>
                      <w:iCs/>
                      <w:sz w:val="20"/>
                      <w:szCs w:val="20"/>
                      <w:lang w:val="en-GB"/>
                    </w:rPr>
                    <w:t>Bifurcariabifurcata,</w:t>
                  </w:r>
                </w:p>
                <w:p w:rsidR="004E0F07" w:rsidRPr="00F05A40" w:rsidRDefault="004E0F07" w:rsidP="00FE7C7B">
                  <w:pPr>
                    <w:pStyle w:val="Paragraphedeliste"/>
                    <w:numPr>
                      <w:ilvl w:val="0"/>
                      <w:numId w:val="1"/>
                    </w:numPr>
                    <w:bidi w:val="0"/>
                    <w:spacing w:after="0" w:line="240" w:lineRule="auto"/>
                    <w:ind w:left="284" w:hanging="218"/>
                    <w:rPr>
                      <w:rFonts w:ascii="Times New Roman" w:hAnsi="Times New Roman" w:cs="Times New Roman"/>
                      <w:i/>
                      <w:iCs/>
                      <w:sz w:val="20"/>
                      <w:szCs w:val="20"/>
                    </w:rPr>
                  </w:pPr>
                  <w:r w:rsidRPr="00F05A40">
                    <w:rPr>
                      <w:rFonts w:ascii="Times New Roman" w:hAnsi="Times New Roman" w:cs="Times New Roman"/>
                      <w:i/>
                      <w:iCs/>
                      <w:sz w:val="20"/>
                      <w:szCs w:val="20"/>
                      <w:lang w:val="en-GB"/>
                    </w:rPr>
                    <w:t>Algae.</w:t>
                  </w:r>
                </w:p>
                <w:p w:rsidR="004E0F07" w:rsidRPr="0031038D" w:rsidRDefault="004E0F07" w:rsidP="00FE7C7B">
                  <w:pPr>
                    <w:bidi w:val="0"/>
                    <w:spacing w:after="0" w:line="240" w:lineRule="auto"/>
                    <w:rPr>
                      <w:rFonts w:ascii="Times New Roman" w:hAnsi="Times New Roman" w:cs="Times New Roman"/>
                      <w:i/>
                      <w:iCs/>
                      <w:color w:val="0000FF"/>
                      <w:sz w:val="14"/>
                      <w:szCs w:val="16"/>
                      <w:u w:val="single"/>
                      <w:lang w:val="en-ZA"/>
                    </w:rPr>
                  </w:pPr>
                </w:p>
                <w:p w:rsidR="004E0F07" w:rsidRPr="00F05A40" w:rsidRDefault="004E0F07" w:rsidP="00FE7C7B">
                  <w:pPr>
                    <w:bidi w:val="0"/>
                    <w:spacing w:after="0" w:line="240" w:lineRule="auto"/>
                    <w:rPr>
                      <w:rFonts w:ascii="Times New Roman" w:hAnsi="Times New Roman" w:cs="Times New Roman"/>
                      <w:i/>
                      <w:iCs/>
                      <w:color w:val="0000FF"/>
                      <w:sz w:val="20"/>
                      <w:u w:val="single"/>
                      <w:lang w:val="en-ZA"/>
                    </w:rPr>
                  </w:pPr>
                  <w:r w:rsidRPr="00F05A40">
                    <w:rPr>
                      <w:rFonts w:ascii="Times New Roman" w:hAnsi="Times New Roman" w:cs="Times New Roman"/>
                      <w:i/>
                      <w:iCs/>
                      <w:color w:val="0000FF"/>
                      <w:sz w:val="20"/>
                      <w:u w:val="single"/>
                      <w:lang w:val="en-ZA"/>
                    </w:rPr>
                    <w:t xml:space="preserve">Khamliche@yahoo.fr; </w:t>
                  </w:r>
                  <w:r w:rsidRPr="00EB0769">
                    <w:rPr>
                      <w:rFonts w:ascii="Times New Roman" w:hAnsi="Times New Roman" w:cs="Times New Roman"/>
                      <w:i/>
                      <w:iCs/>
                      <w:color w:val="000000"/>
                      <w:sz w:val="20"/>
                      <w:lang w:val="en-ZA"/>
                    </w:rPr>
                    <w:t>Phone: +212 661251521; Fax: +212 523342187</w:t>
                  </w:r>
                </w:p>
              </w:txbxContent>
            </v:textbox>
          </v:shape>
        </w:pict>
      </w:r>
    </w:p>
    <w:p w:rsidR="00316C70" w:rsidRPr="00C71995" w:rsidRDefault="00316C70" w:rsidP="00FE7C7B">
      <w:pPr>
        <w:spacing w:line="240" w:lineRule="auto"/>
        <w:jc w:val="center"/>
        <w:rPr>
          <w:rFonts w:ascii="Times New Roman" w:hAnsi="Times New Roman" w:cs="Times New Roman"/>
          <w:color w:val="000000" w:themeColor="text1"/>
          <w:sz w:val="18"/>
          <w:szCs w:val="18"/>
          <w:rtl/>
        </w:rPr>
      </w:pPr>
    </w:p>
    <w:p w:rsidR="00316C70" w:rsidRPr="00C71995" w:rsidRDefault="00316C70" w:rsidP="00FE7C7B">
      <w:pPr>
        <w:spacing w:line="240" w:lineRule="auto"/>
        <w:jc w:val="center"/>
        <w:rPr>
          <w:rFonts w:ascii="Times New Roman" w:hAnsi="Times New Roman" w:cs="Times New Roman"/>
          <w:color w:val="000000" w:themeColor="text1"/>
          <w:sz w:val="18"/>
          <w:szCs w:val="18"/>
          <w:rtl/>
        </w:rPr>
      </w:pPr>
    </w:p>
    <w:p w:rsidR="00316C70" w:rsidRPr="00C71995" w:rsidRDefault="00316C70" w:rsidP="00FE7C7B">
      <w:pPr>
        <w:spacing w:line="240" w:lineRule="auto"/>
        <w:jc w:val="center"/>
        <w:rPr>
          <w:rFonts w:ascii="Times New Roman" w:hAnsi="Times New Roman" w:cs="Times New Roman"/>
          <w:color w:val="000000" w:themeColor="text1"/>
          <w:sz w:val="18"/>
          <w:szCs w:val="18"/>
          <w:rtl/>
        </w:rPr>
      </w:pPr>
    </w:p>
    <w:p w:rsidR="00316C70" w:rsidRPr="00C71995" w:rsidRDefault="00316C70" w:rsidP="00FE7C7B">
      <w:pPr>
        <w:spacing w:line="240" w:lineRule="auto"/>
        <w:jc w:val="center"/>
        <w:rPr>
          <w:rFonts w:ascii="Times New Roman" w:hAnsi="Times New Roman" w:cs="Times New Roman"/>
          <w:color w:val="000000" w:themeColor="text1"/>
          <w:sz w:val="18"/>
          <w:szCs w:val="18"/>
          <w:rtl/>
        </w:rPr>
      </w:pPr>
    </w:p>
    <w:p w:rsidR="00316C70" w:rsidRPr="00C71995" w:rsidRDefault="00316C70" w:rsidP="00FE7C7B">
      <w:pPr>
        <w:spacing w:line="240" w:lineRule="auto"/>
        <w:jc w:val="center"/>
        <w:rPr>
          <w:rFonts w:ascii="Times New Roman" w:hAnsi="Times New Roman" w:cs="Times New Roman"/>
          <w:color w:val="000000" w:themeColor="text1"/>
          <w:sz w:val="18"/>
          <w:szCs w:val="18"/>
          <w:rtl/>
        </w:rPr>
      </w:pPr>
    </w:p>
    <w:p w:rsidR="00316C70" w:rsidRPr="00C71995" w:rsidRDefault="00316C70" w:rsidP="00FE7C7B">
      <w:pPr>
        <w:spacing w:line="240" w:lineRule="auto"/>
        <w:jc w:val="center"/>
        <w:rPr>
          <w:rFonts w:ascii="Times New Roman" w:hAnsi="Times New Roman" w:cs="Times New Roman"/>
          <w:color w:val="000000" w:themeColor="text1"/>
          <w:sz w:val="18"/>
          <w:szCs w:val="18"/>
          <w:rtl/>
        </w:rPr>
      </w:pPr>
    </w:p>
    <w:p w:rsidR="00316C70" w:rsidRPr="00C71995" w:rsidRDefault="00316C70" w:rsidP="00FE7C7B">
      <w:pPr>
        <w:spacing w:line="240" w:lineRule="auto"/>
        <w:jc w:val="center"/>
        <w:rPr>
          <w:rFonts w:ascii="Times New Roman" w:hAnsi="Times New Roman" w:cs="Times New Roman"/>
          <w:color w:val="000000" w:themeColor="text1"/>
          <w:sz w:val="8"/>
          <w:szCs w:val="8"/>
        </w:rPr>
      </w:pPr>
    </w:p>
    <w:p w:rsidR="00F72FA3" w:rsidRPr="00C71995" w:rsidRDefault="00F72FA3" w:rsidP="00FE7C7B">
      <w:pPr>
        <w:spacing w:line="240" w:lineRule="auto"/>
        <w:jc w:val="center"/>
        <w:rPr>
          <w:rFonts w:ascii="Times New Roman" w:hAnsi="Times New Roman" w:cs="Times New Roman"/>
          <w:color w:val="000000" w:themeColor="text1"/>
          <w:sz w:val="18"/>
          <w:szCs w:val="18"/>
        </w:rPr>
      </w:pPr>
    </w:p>
    <w:p w:rsidR="00D37651" w:rsidRPr="00C71995" w:rsidRDefault="00EC1BBE" w:rsidP="00FE7C7B">
      <w:pPr>
        <w:pStyle w:val="Paragraphedeliste"/>
        <w:bidi w:val="0"/>
        <w:spacing w:after="0" w:line="240" w:lineRule="auto"/>
        <w:ind w:left="284"/>
        <w:jc w:val="both"/>
        <w:rPr>
          <w:rFonts w:ascii="Times New Roman" w:hAnsi="Times New Roman" w:cs="Times New Roman"/>
          <w:color w:val="000000" w:themeColor="text1"/>
          <w:sz w:val="10"/>
          <w:szCs w:val="10"/>
          <w:lang w:val="en-GB"/>
        </w:rPr>
      </w:pPr>
      <w:r w:rsidRPr="00EC1BBE">
        <w:rPr>
          <w:rFonts w:ascii="Times New Roman" w:hAnsi="Times New Roman" w:cs="Times New Roman"/>
          <w:noProof/>
          <w:color w:val="000000" w:themeColor="text1"/>
          <w:sz w:val="12"/>
          <w:szCs w:val="12"/>
        </w:rPr>
        <w:pict>
          <v:line id="Straight Connector 16" o:spid="_x0000_s1031" style="position:absolute;left:0;text-align:left;z-index:251652096;visibility:visible;mso-width-relative:margin" from="-7.2pt,1.35pt" to="502.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" strokecolor="#00b050" strokeweight="2.75pt">
            <v:stroke linestyle="thinThin" joinstyle="miter"/>
          </v:line>
        </w:pict>
      </w:r>
    </w:p>
    <w:p w:rsidR="003250DB" w:rsidRPr="00C71995" w:rsidRDefault="003250DB" w:rsidP="00FE7C7B">
      <w:pPr>
        <w:numPr>
          <w:ilvl w:val="0"/>
          <w:numId w:val="21"/>
        </w:numPr>
        <w:bidi w:val="0"/>
        <w:spacing w:after="0" w:line="240" w:lineRule="auto"/>
        <w:rPr>
          <w:rFonts w:ascii="Times New Roman" w:hAnsi="Times New Roman" w:cs="Times New Roman"/>
          <w:b/>
          <w:color w:val="000000" w:themeColor="text1"/>
          <w:sz w:val="24"/>
          <w:lang w:val="en-ZA"/>
        </w:rPr>
      </w:pPr>
      <w:r w:rsidRPr="00C71995">
        <w:rPr>
          <w:rFonts w:ascii="Times New Roman" w:hAnsi="Times New Roman" w:cs="Times New Roman"/>
          <w:b/>
          <w:color w:val="000000" w:themeColor="text1"/>
          <w:sz w:val="24"/>
          <w:lang w:val="en-ZA"/>
        </w:rPr>
        <w:t>Introduction</w:t>
      </w:r>
    </w:p>
    <w:p w:rsidR="00CB40F9" w:rsidRPr="00C71995" w:rsidRDefault="00CB40F9"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sz w:val="24"/>
          <w:szCs w:val="24"/>
          <w:lang w:val="en-GB"/>
        </w:rPr>
        <w:t xml:space="preserve">Water, the first natural resource in the world, is increasingly threatened by pollution. Waste, organic </w:t>
      </w:r>
      <w:r w:rsidRPr="00C71995">
        <w:rPr>
          <w:rFonts w:ascii="Times New Roman" w:hAnsi="Times New Roman"/>
          <w:color w:val="000000" w:themeColor="text1"/>
          <w:lang w:val="en-GB"/>
        </w:rPr>
        <w:t>and inorganic toxic substances are released into the aquatic environment: oceans, and rivers [1-2]. Among the inorganic pollutants, heavy metals are extremely hazardous since they are non-biodegradable and have the capacity to accumulate in living organisms. Moreover, the majority of treatment plants are not equipped to purify polluted water by these substances. Lead and Cadmium are considered to be the most toxic and dangerous to the environment [3-4]. Lead is used in printing, metallurgy, manufacture of batteries and certain pigments used in paints [5]. Cadmium is used in anti-corrosion coatings of metals and rechargeable batteries. It is also involved in many alloys, in electric fuses and cables as well as in bars for nuclear reactors. In its ionic form Cadmium is also used as stabilizers for plastics, pigments, alkaline batteries, photoelectric cells and luminescent substances for television [6].</w:t>
      </w:r>
    </w:p>
    <w:p w:rsidR="00CB40F9" w:rsidRPr="00C71995" w:rsidRDefault="00CB40F9" w:rsidP="00303AD1">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Releases from these industries cause contamination of the aquatic environment. The exposure of organisms to heavy metals can have serious health effects and is mainly due to water consumption and the food chain. Indeed, Lead and Cadmium can cause neurological damage, liver and kidney effects, and even cancers [4-6].</w:t>
      </w:r>
      <w:r w:rsidR="00303AD1">
        <w:rPr>
          <w:rFonts w:ascii="Times New Roman" w:hAnsi="Times New Roman"/>
          <w:color w:val="000000" w:themeColor="text1"/>
          <w:lang w:val="en-GB"/>
        </w:rPr>
        <w:t xml:space="preserve"> </w:t>
      </w:r>
      <w:r w:rsidRPr="00C71995">
        <w:rPr>
          <w:rFonts w:ascii="Times New Roman" w:hAnsi="Times New Roman"/>
          <w:color w:val="000000" w:themeColor="text1"/>
          <w:lang w:val="en-GB"/>
        </w:rPr>
        <w:t>Thus, eliminating heavy metals becomes a priority to minimize their effects on human health and to preserve the environment.</w:t>
      </w:r>
      <w:r w:rsidR="00303AD1">
        <w:rPr>
          <w:rFonts w:ascii="Times New Roman" w:hAnsi="Times New Roman"/>
          <w:color w:val="000000" w:themeColor="text1"/>
          <w:lang w:val="en-GB"/>
        </w:rPr>
        <w:t xml:space="preserve"> </w:t>
      </w:r>
      <w:r w:rsidRPr="00C71995">
        <w:rPr>
          <w:rFonts w:ascii="Times New Roman" w:hAnsi="Times New Roman"/>
          <w:color w:val="000000" w:themeColor="text1"/>
          <w:lang w:val="en-GB"/>
        </w:rPr>
        <w:t>There are several methods for the removal of heavy metals from an aqueous solution: adsorption on activated carbon, reverse osmosis, ion exchange, chemical precipitation and membrane filtration [7-8]. However, economic factors may limit their use [9].</w:t>
      </w:r>
      <w:r w:rsidR="0031038D" w:rsidRPr="00C71995">
        <w:rPr>
          <w:rFonts w:ascii="Times New Roman" w:hAnsi="Times New Roman"/>
          <w:color w:val="000000" w:themeColor="text1"/>
          <w:lang w:val="en-GB"/>
        </w:rPr>
        <w:t xml:space="preserve"> </w:t>
      </w:r>
      <w:r w:rsidRPr="00C71995">
        <w:rPr>
          <w:rFonts w:ascii="Times New Roman" w:hAnsi="Times New Roman"/>
          <w:color w:val="000000" w:themeColor="text1"/>
          <w:lang w:val="en-GB"/>
        </w:rPr>
        <w:t>One of the emerging and attractive technologies for removing heavy metals from aqueous solutions is the biosorption process. Various biomass such as bacteria [10], yeasts [11], fungi [12-13] and algae</w:t>
      </w:r>
      <w:r w:rsidRPr="00303AD1">
        <w:rPr>
          <w:rFonts w:ascii="Times New Roman" w:hAnsi="Times New Roman"/>
          <w:color w:val="000000" w:themeColor="text1"/>
          <w:sz w:val="16"/>
          <w:szCs w:val="16"/>
          <w:lang w:val="en-GB"/>
        </w:rPr>
        <w:t xml:space="preserve"> </w:t>
      </w:r>
      <w:r w:rsidRPr="00C71995">
        <w:rPr>
          <w:rFonts w:ascii="Times New Roman" w:hAnsi="Times New Roman"/>
          <w:color w:val="000000" w:themeColor="text1"/>
          <w:lang w:val="en-GB"/>
        </w:rPr>
        <w:t xml:space="preserve">[14] have been studied as biosorbents </w:t>
      </w:r>
      <w:r w:rsidR="00303AD1">
        <w:rPr>
          <w:rFonts w:ascii="Times New Roman" w:hAnsi="Times New Roman"/>
          <w:color w:val="000000" w:themeColor="text1"/>
          <w:lang w:val="en-GB"/>
        </w:rPr>
        <w:t>for the removal of heavy metals.</w:t>
      </w:r>
    </w:p>
    <w:p w:rsidR="00CB40F9" w:rsidRPr="00C71995" w:rsidRDefault="00CB40F9"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The aim of this work is to study the kinetics of biosorption of Cd(II) and Pb(II) using chemically modified alga </w:t>
      </w:r>
      <w:r w:rsidRPr="00C71995">
        <w:rPr>
          <w:rFonts w:ascii="Times New Roman" w:hAnsi="Times New Roman"/>
          <w:i/>
          <w:iCs/>
          <w:color w:val="000000" w:themeColor="text1"/>
          <w:lang w:val="en-GB"/>
        </w:rPr>
        <w:t>bifurcaria bifurcata.</w:t>
      </w:r>
    </w:p>
    <w:p w:rsidR="00985135" w:rsidRPr="00C71995" w:rsidRDefault="00985135" w:rsidP="00FE7C7B">
      <w:pPr>
        <w:bidi w:val="0"/>
        <w:spacing w:before="240" w:after="0" w:line="240" w:lineRule="auto"/>
        <w:jc w:val="both"/>
        <w:rPr>
          <w:rFonts w:ascii="Times New Roman" w:hAnsi="Times New Roman" w:cs="Times New Roman"/>
          <w:color w:val="000000" w:themeColor="text1"/>
          <w:sz w:val="24"/>
          <w:lang w:val="en-ZA"/>
        </w:rPr>
      </w:pPr>
      <w:r w:rsidRPr="00C71995">
        <w:rPr>
          <w:rFonts w:ascii="Times New Roman" w:hAnsi="Times New Roman" w:cs="Times New Roman"/>
          <w:b/>
          <w:color w:val="000000" w:themeColor="text1"/>
          <w:sz w:val="24"/>
          <w:lang w:val="en-ZA"/>
        </w:rPr>
        <w:lastRenderedPageBreak/>
        <w:t>2.</w:t>
      </w:r>
      <w:r w:rsidR="00FE7C7B" w:rsidRPr="00C71995">
        <w:rPr>
          <w:rFonts w:ascii="Times New Roman" w:hAnsi="Times New Roman" w:cs="Times New Roman"/>
          <w:b/>
          <w:color w:val="000000" w:themeColor="text1"/>
          <w:sz w:val="24"/>
          <w:lang w:val="en-ZA"/>
        </w:rPr>
        <w:t xml:space="preserve"> </w:t>
      </w:r>
      <w:r w:rsidRPr="00C71995">
        <w:rPr>
          <w:rFonts w:ascii="Times New Roman" w:hAnsi="Times New Roman" w:cs="Times New Roman"/>
          <w:b/>
          <w:color w:val="000000" w:themeColor="text1"/>
          <w:sz w:val="24"/>
          <w:lang w:val="en-ZA"/>
        </w:rPr>
        <w:t>Material and Methods</w:t>
      </w:r>
    </w:p>
    <w:p w:rsidR="00985135" w:rsidRPr="00C71995" w:rsidRDefault="00985135" w:rsidP="00FE7C7B">
      <w:pPr>
        <w:bidi w:val="0"/>
        <w:spacing w:after="0" w:line="240" w:lineRule="auto"/>
        <w:jc w:val="both"/>
        <w:rPr>
          <w:rFonts w:ascii="Times New Roman" w:hAnsi="Times New Roman" w:cs="Times New Roman"/>
          <w:i/>
          <w:color w:val="000000" w:themeColor="text1"/>
          <w:lang w:val="en-ZA"/>
        </w:rPr>
      </w:pPr>
      <w:r w:rsidRPr="00C71995">
        <w:rPr>
          <w:rFonts w:ascii="Times New Roman" w:hAnsi="Times New Roman" w:cs="Times New Roman"/>
          <w:i/>
          <w:color w:val="000000" w:themeColor="text1"/>
          <w:lang w:val="en-ZA"/>
        </w:rPr>
        <w:t>2.1.</w:t>
      </w:r>
      <w:r w:rsidR="00FE7C7B" w:rsidRPr="00C71995">
        <w:rPr>
          <w:rFonts w:ascii="Times New Roman" w:hAnsi="Times New Roman" w:cs="Times New Roman"/>
          <w:i/>
          <w:color w:val="000000" w:themeColor="text1"/>
          <w:lang w:val="en-ZA"/>
        </w:rPr>
        <w:t xml:space="preserve"> </w:t>
      </w:r>
      <w:r w:rsidRPr="00C71995">
        <w:rPr>
          <w:rFonts w:ascii="Times New Roman" w:hAnsi="Times New Roman" w:cs="Times New Roman"/>
          <w:i/>
          <w:color w:val="000000" w:themeColor="text1"/>
          <w:lang w:val="en-ZA"/>
        </w:rPr>
        <w:t>Chemical pretreatment of biomass</w:t>
      </w:r>
    </w:p>
    <w:p w:rsidR="00985135" w:rsidRPr="00C71995" w:rsidRDefault="00985135" w:rsidP="00FE7C7B">
      <w:pPr>
        <w:pStyle w:val="Sansinterligne"/>
        <w:jc w:val="both"/>
        <w:rPr>
          <w:rFonts w:ascii="Times New Roman" w:hAnsi="Times New Roman"/>
          <w:bCs/>
          <w:color w:val="000000" w:themeColor="text1"/>
          <w:lang w:val="en-GB"/>
        </w:rPr>
      </w:pPr>
      <w:r w:rsidRPr="00C71995">
        <w:rPr>
          <w:rFonts w:ascii="Times New Roman" w:hAnsi="Times New Roman"/>
          <w:bCs/>
          <w:color w:val="000000" w:themeColor="text1"/>
          <w:lang w:val="en-GB"/>
        </w:rPr>
        <w:t xml:space="preserve">Once collected from the Atlantic coast of the city of El Jadida (Morocco)( figure 1a) , algae </w:t>
      </w:r>
      <w:r w:rsidRPr="00C71995">
        <w:rPr>
          <w:rFonts w:ascii="Times New Roman" w:hAnsi="Times New Roman"/>
          <w:bCs/>
          <w:i/>
          <w:iCs/>
          <w:color w:val="000000" w:themeColor="text1"/>
          <w:lang w:val="en-GB"/>
        </w:rPr>
        <w:t>Bifurcaria bifurcata</w:t>
      </w:r>
      <w:r w:rsidRPr="00C71995">
        <w:rPr>
          <w:rFonts w:ascii="Times New Roman" w:hAnsi="Times New Roman"/>
          <w:bCs/>
          <w:color w:val="000000" w:themeColor="text1"/>
          <w:lang w:val="en-GB"/>
        </w:rPr>
        <w:t xml:space="preserve"> were washed with water, dried in an oven at 60 ° C for 24 hours( figure 1b), then ground and sieved to obtain the fraction size of 0,50 mm. The crude material has been activated by successive immersions in solutions of NaOH (0,75 M) ( figure 1c), HCl (0,75 M) ( figure 1b)  then NaCl (2 M) ( figure 1d) following a method developed in the laboratory [15].</w:t>
      </w:r>
    </w:p>
    <w:p w:rsidR="00985135" w:rsidRPr="00C71995" w:rsidRDefault="00985135" w:rsidP="00FE7C7B">
      <w:pPr>
        <w:pStyle w:val="Sansinterligne"/>
        <w:jc w:val="both"/>
        <w:rPr>
          <w:rFonts w:ascii="Times New Roman" w:hAnsi="Times New Roman"/>
          <w:bCs/>
          <w:color w:val="000000" w:themeColor="text1"/>
          <w:sz w:val="18"/>
          <w:szCs w:val="18"/>
          <w:lang w:val="en-GB"/>
        </w:rPr>
      </w:pPr>
    </w:p>
    <w:tbl>
      <w:tblPr>
        <w:tblW w:w="5000" w:type="pct"/>
        <w:tblInd w:w="-5" w:type="dxa"/>
        <w:tblLook w:val="04A0"/>
      </w:tblPr>
      <w:tblGrid>
        <w:gridCol w:w="2063"/>
        <w:gridCol w:w="1904"/>
        <w:gridCol w:w="1904"/>
        <w:gridCol w:w="2062"/>
        <w:gridCol w:w="2206"/>
      </w:tblGrid>
      <w:tr w:rsidR="00985135" w:rsidRPr="00C71995" w:rsidTr="00EB0769">
        <w:trPr>
          <w:trHeight w:val="1835"/>
        </w:trPr>
        <w:tc>
          <w:tcPr>
            <w:tcW w:w="1017" w:type="pct"/>
            <w:shd w:val="clear" w:color="auto" w:fill="auto"/>
          </w:tcPr>
          <w:p w:rsidR="00985135" w:rsidRPr="00C71995" w:rsidRDefault="00EC1BBE" w:rsidP="00EB0769">
            <w:pPr>
              <w:pStyle w:val="Sansinterligne"/>
              <w:jc w:val="both"/>
              <w:rPr>
                <w:rFonts w:ascii="Times New Roman" w:hAnsi="Times New Roman"/>
                <w:bCs/>
                <w:color w:val="000000" w:themeColor="text1"/>
                <w:sz w:val="24"/>
                <w:szCs w:val="24"/>
                <w:lang w:val="en-GB"/>
              </w:rPr>
            </w:pPr>
            <w:r w:rsidRPr="00EC1BBE">
              <w:rPr>
                <w:rFonts w:ascii="Times New Roman" w:hAnsi="Times New Roman"/>
                <w:bCs/>
                <w:noProof/>
                <w:color w:val="000000" w:themeColor="text1"/>
                <w:sz w:val="24"/>
                <w:szCs w:val="24"/>
                <w:lang w:eastAsia="fr-FR"/>
              </w:rPr>
              <w:pict>
                <v:rect id="Rectangle 7" o:spid="_x0000_s1036" style="position:absolute;left:0;text-align:left;margin-left:4.1pt;margin-top:15.8pt;width:74.5pt;height:61.95pt;z-index:-251656192;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" stroked="f" strokeweight="1pt">
                  <v:fill r:id="rId10" o:title="" recolor="t" rotate="t" type="frame"/>
                </v:rect>
              </w:pict>
            </w:r>
            <w:r w:rsidR="00985135" w:rsidRPr="00C71995">
              <w:rPr>
                <w:rFonts w:ascii="Times New Roman" w:hAnsi="Times New Roman"/>
                <w:bCs/>
                <w:color w:val="000000" w:themeColor="text1"/>
                <w:sz w:val="24"/>
                <w:szCs w:val="24"/>
                <w:lang w:val="en-GB"/>
              </w:rPr>
              <w:t>a)</w:t>
            </w:r>
          </w:p>
          <w:p w:rsidR="00985135" w:rsidRPr="00C71995" w:rsidRDefault="00985135" w:rsidP="00EB0769">
            <w:pPr>
              <w:pStyle w:val="Sansinterligne"/>
              <w:jc w:val="both"/>
              <w:rPr>
                <w:rFonts w:ascii="Times New Roman" w:hAnsi="Times New Roman"/>
                <w:bCs/>
                <w:color w:val="000000" w:themeColor="text1"/>
                <w:sz w:val="24"/>
                <w:szCs w:val="24"/>
                <w:lang w:val="en-GB"/>
              </w:rPr>
            </w:pPr>
          </w:p>
        </w:tc>
        <w:tc>
          <w:tcPr>
            <w:tcW w:w="939" w:type="pct"/>
            <w:shd w:val="clear" w:color="auto" w:fill="auto"/>
          </w:tcPr>
          <w:p w:rsidR="00985135" w:rsidRPr="00C71995" w:rsidRDefault="00EC1BBE" w:rsidP="00EB0769">
            <w:pPr>
              <w:pStyle w:val="Sansinterligne"/>
              <w:jc w:val="both"/>
              <w:rPr>
                <w:rFonts w:ascii="Times New Roman" w:hAnsi="Times New Roman"/>
                <w:bCs/>
                <w:color w:val="000000" w:themeColor="text1"/>
                <w:sz w:val="24"/>
                <w:szCs w:val="24"/>
                <w:lang w:val="en-GB"/>
              </w:rPr>
            </w:pPr>
            <w:r w:rsidRPr="00EC1BBE">
              <w:rPr>
                <w:rFonts w:ascii="Times New Roman" w:hAnsi="Times New Roman"/>
                <w:bCs/>
                <w:noProof/>
                <w:color w:val="000000" w:themeColor="text1"/>
                <w:sz w:val="24"/>
                <w:szCs w:val="24"/>
                <w:lang w:eastAsia="fr-FR"/>
              </w:rPr>
              <w:pict>
                <v:rect id="Rectangle 17" o:spid="_x0000_s1038" style="position:absolute;left:0;text-align:left;margin-left:2.4pt;margin-top:18.3pt;width:70.35pt;height:57.7pt;z-index:251662336;visibility:visible;mso-position-horizontal-relative:text;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" stroked="f" strokeweight="1pt">
                  <v:fill r:id="rId11" o:title="" recolor="t" rotate="t" type="frame"/>
                </v:rect>
              </w:pict>
            </w:r>
            <w:r w:rsidR="00985135" w:rsidRPr="00C71995">
              <w:rPr>
                <w:rFonts w:ascii="Times New Roman" w:hAnsi="Times New Roman"/>
                <w:bCs/>
                <w:color w:val="000000" w:themeColor="text1"/>
                <w:sz w:val="24"/>
                <w:szCs w:val="24"/>
                <w:lang w:val="en-GB"/>
              </w:rPr>
              <w:t>b)</w:t>
            </w:r>
          </w:p>
        </w:tc>
        <w:tc>
          <w:tcPr>
            <w:tcW w:w="939" w:type="pct"/>
            <w:shd w:val="clear" w:color="auto" w:fill="auto"/>
          </w:tcPr>
          <w:p w:rsidR="00985135" w:rsidRPr="00C71995" w:rsidRDefault="00EC1BBE" w:rsidP="00EB0769">
            <w:pPr>
              <w:pStyle w:val="Sansinterligne"/>
              <w:jc w:val="both"/>
              <w:rPr>
                <w:rFonts w:ascii="Times New Roman" w:hAnsi="Times New Roman"/>
                <w:bCs/>
                <w:color w:val="000000" w:themeColor="text1"/>
                <w:sz w:val="24"/>
                <w:szCs w:val="24"/>
                <w:lang w:val="en-GB"/>
              </w:rPr>
            </w:pPr>
            <w:r w:rsidRPr="00EC1BBE">
              <w:rPr>
                <w:rFonts w:ascii="Times New Roman" w:hAnsi="Times New Roman"/>
                <w:bCs/>
                <w:noProof/>
                <w:color w:val="000000" w:themeColor="text1"/>
                <w:sz w:val="24"/>
                <w:szCs w:val="24"/>
                <w:lang w:eastAsia="fr-FR"/>
              </w:rPr>
              <w:pict>
                <v:rect id="Rectangle 8" o:spid="_x0000_s1037" style="position:absolute;left:0;text-align:left;margin-left:.15pt;margin-top:18.3pt;width:72.8pt;height:59.45pt;z-index:251661312;visibility:visible;mso-position-horizontal-relative:text;mso-position-vertical-relative:text;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" stroked="f" strokeweight="1pt">
                  <v:fill r:id="rId12" o:title="" recolor="t" rotate="t" type="frame"/>
                </v:rect>
              </w:pict>
            </w:r>
            <w:r w:rsidR="00985135" w:rsidRPr="00C71995">
              <w:rPr>
                <w:rFonts w:ascii="Times New Roman" w:hAnsi="Times New Roman"/>
                <w:bCs/>
                <w:color w:val="000000" w:themeColor="text1"/>
                <w:sz w:val="24"/>
                <w:szCs w:val="24"/>
                <w:lang w:val="en-GB"/>
              </w:rPr>
              <w:t>c)</w:t>
            </w:r>
          </w:p>
        </w:tc>
        <w:tc>
          <w:tcPr>
            <w:tcW w:w="1017" w:type="pct"/>
            <w:shd w:val="clear" w:color="auto" w:fill="auto"/>
          </w:tcPr>
          <w:p w:rsidR="00985135" w:rsidRPr="00C71995" w:rsidRDefault="00EC1BBE" w:rsidP="00EB0769">
            <w:pPr>
              <w:pStyle w:val="Sansinterligne"/>
              <w:jc w:val="both"/>
              <w:rPr>
                <w:rFonts w:ascii="Times New Roman" w:hAnsi="Times New Roman"/>
                <w:bCs/>
                <w:color w:val="000000" w:themeColor="text1"/>
                <w:sz w:val="24"/>
                <w:szCs w:val="24"/>
                <w:lang w:val="en-GB"/>
              </w:rPr>
            </w:pPr>
            <w:r w:rsidRPr="00EC1BBE">
              <w:rPr>
                <w:rFonts w:ascii="Times New Roman" w:hAnsi="Times New Roman"/>
                <w:bCs/>
                <w:noProof/>
                <w:color w:val="000000" w:themeColor="text1"/>
                <w:sz w:val="24"/>
                <w:szCs w:val="24"/>
                <w:lang w:eastAsia="fr-FR"/>
              </w:rPr>
              <w:pict>
                <v:rect id="Rectangle 18" o:spid="_x0000_s1040" style="position:absolute;left:0;text-align:left;margin-left:2.8pt;margin-top:18.3pt;width:75.35pt;height:59.2pt;z-index:251664384;visibility:visible;mso-position-horizontal-relative:text;mso-position-vertical-relative:text;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&#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" stroked="f" strokeweight="1pt">
                  <v:fill r:id="rId13" o:title="" recolor="t" rotate="t" type="frame"/>
                </v:rect>
              </w:pict>
            </w:r>
            <w:r w:rsidR="00985135" w:rsidRPr="00C71995">
              <w:rPr>
                <w:rFonts w:ascii="Times New Roman" w:hAnsi="Times New Roman"/>
                <w:bCs/>
                <w:color w:val="000000" w:themeColor="text1"/>
                <w:sz w:val="24"/>
                <w:szCs w:val="24"/>
                <w:lang w:val="en-GB"/>
              </w:rPr>
              <w:t>d)</w:t>
            </w:r>
          </w:p>
        </w:tc>
        <w:tc>
          <w:tcPr>
            <w:tcW w:w="1089" w:type="pct"/>
            <w:shd w:val="clear" w:color="auto" w:fill="auto"/>
          </w:tcPr>
          <w:p w:rsidR="00985135" w:rsidRPr="00C71995" w:rsidRDefault="00EC1BBE" w:rsidP="00EB0769">
            <w:pPr>
              <w:pStyle w:val="Sansinterligne"/>
              <w:jc w:val="both"/>
              <w:rPr>
                <w:rFonts w:ascii="Times New Roman" w:hAnsi="Times New Roman"/>
                <w:bCs/>
                <w:color w:val="000000" w:themeColor="text1"/>
                <w:sz w:val="24"/>
                <w:szCs w:val="24"/>
                <w:lang w:val="en-GB"/>
              </w:rPr>
            </w:pPr>
            <w:r w:rsidRPr="00EC1BBE">
              <w:rPr>
                <w:rFonts w:ascii="Times New Roman" w:hAnsi="Times New Roman"/>
                <w:bCs/>
                <w:noProof/>
                <w:color w:val="000000" w:themeColor="text1"/>
                <w:sz w:val="24"/>
                <w:szCs w:val="24"/>
                <w:lang w:eastAsia="fr-FR"/>
              </w:rPr>
              <w:pict>
                <v:rect id="Rectangle 9" o:spid="_x0000_s1039" style="position:absolute;left:0;text-align:left;margin-left:1.9pt;margin-top:18.3pt;width:75.35pt;height:59.2pt;z-index:251663360;visibility:visible;mso-position-horizontal-relative:text;mso-position-vertical-relative:text;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&#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" stroked="f" strokeweight="1pt">
                  <v:fill r:id="rId14" o:title="" recolor="t" rotate="t" type="frame"/>
                </v:rect>
              </w:pict>
            </w:r>
            <w:r w:rsidR="00985135" w:rsidRPr="00C71995">
              <w:rPr>
                <w:rFonts w:ascii="Times New Roman" w:hAnsi="Times New Roman"/>
                <w:bCs/>
                <w:color w:val="000000" w:themeColor="text1"/>
                <w:sz w:val="24"/>
                <w:szCs w:val="24"/>
                <w:lang w:val="en-GB"/>
              </w:rPr>
              <w:t>e)</w:t>
            </w:r>
          </w:p>
        </w:tc>
      </w:tr>
    </w:tbl>
    <w:p w:rsidR="00985135" w:rsidRPr="00C71995" w:rsidRDefault="00985135" w:rsidP="00DC2869">
      <w:pPr>
        <w:pStyle w:val="Sansinterligne"/>
        <w:jc w:val="center"/>
        <w:rPr>
          <w:rFonts w:ascii="Times New Roman" w:hAnsi="Times New Roman"/>
          <w:bCs/>
          <w:color w:val="000000" w:themeColor="text1"/>
          <w:sz w:val="20"/>
          <w:szCs w:val="20"/>
          <w:lang w:val="en-GB"/>
        </w:rPr>
      </w:pPr>
      <w:r w:rsidRPr="00C71995">
        <w:rPr>
          <w:rFonts w:ascii="Times New Roman" w:hAnsi="Times New Roman"/>
          <w:b/>
          <w:color w:val="000000" w:themeColor="text1"/>
          <w:sz w:val="20"/>
          <w:szCs w:val="20"/>
          <w:lang w:val="en-GB"/>
        </w:rPr>
        <w:t>Figure</w:t>
      </w:r>
      <w:r w:rsidR="00DC2869" w:rsidRPr="00C71995">
        <w:rPr>
          <w:rFonts w:ascii="Times New Roman" w:hAnsi="Times New Roman"/>
          <w:b/>
          <w:color w:val="000000" w:themeColor="text1"/>
          <w:sz w:val="20"/>
          <w:szCs w:val="20"/>
          <w:lang w:val="en-GB"/>
        </w:rPr>
        <w:t xml:space="preserve"> </w:t>
      </w:r>
      <w:r w:rsidRPr="00C71995">
        <w:rPr>
          <w:rFonts w:ascii="Times New Roman" w:hAnsi="Times New Roman"/>
          <w:b/>
          <w:color w:val="000000" w:themeColor="text1"/>
          <w:sz w:val="20"/>
          <w:szCs w:val="20"/>
          <w:lang w:val="en-GB"/>
        </w:rPr>
        <w:t>1:</w:t>
      </w:r>
      <w:r w:rsidRPr="00C71995">
        <w:rPr>
          <w:rFonts w:ascii="Times New Roman" w:hAnsi="Times New Roman"/>
          <w:bCs/>
          <w:color w:val="000000" w:themeColor="text1"/>
          <w:sz w:val="20"/>
          <w:szCs w:val="20"/>
          <w:lang w:val="en-GB"/>
        </w:rPr>
        <w:t xml:space="preserve"> </w:t>
      </w:r>
      <w:r w:rsidRPr="00C71995">
        <w:rPr>
          <w:rFonts w:ascii="Times New Roman" w:hAnsi="Times New Roman"/>
          <w:i/>
          <w:iCs/>
          <w:color w:val="000000" w:themeColor="text1"/>
          <w:sz w:val="20"/>
          <w:szCs w:val="20"/>
          <w:lang w:val="en-GB"/>
        </w:rPr>
        <w:t>Bifurcaria bifurcata</w:t>
      </w:r>
      <w:r w:rsidRPr="00C71995">
        <w:rPr>
          <w:rFonts w:ascii="Times New Roman" w:hAnsi="Times New Roman"/>
          <w:color w:val="000000" w:themeColor="text1"/>
          <w:sz w:val="20"/>
          <w:szCs w:val="20"/>
          <w:lang w:val="en-GB"/>
        </w:rPr>
        <w:t xml:space="preserve"> </w:t>
      </w:r>
      <w:r w:rsidRPr="00C71995">
        <w:rPr>
          <w:rFonts w:ascii="Times New Roman" w:hAnsi="Times New Roman"/>
          <w:bCs/>
          <w:color w:val="000000" w:themeColor="text1"/>
          <w:sz w:val="20"/>
          <w:szCs w:val="20"/>
          <w:lang w:val="en-GB"/>
        </w:rPr>
        <w:t>at different steps of treatment: (a) Algae collected; (b) dried and sieved; (b) after treatement by NaOH; (c) After treatment by H</w:t>
      </w:r>
      <w:r w:rsidR="00DC2869" w:rsidRPr="00C71995">
        <w:rPr>
          <w:rFonts w:ascii="Times New Roman" w:hAnsi="Times New Roman"/>
          <w:bCs/>
          <w:color w:val="000000" w:themeColor="text1"/>
          <w:sz w:val="20"/>
          <w:szCs w:val="20"/>
          <w:lang w:val="en-GB"/>
        </w:rPr>
        <w:t>Cl; (d) After treatment by NaCl.</w:t>
      </w:r>
    </w:p>
    <w:p w:rsidR="00985135" w:rsidRPr="00C71995" w:rsidRDefault="00985135" w:rsidP="00FE7C7B">
      <w:pPr>
        <w:pStyle w:val="Sansinterligne"/>
        <w:jc w:val="both"/>
        <w:rPr>
          <w:rFonts w:ascii="Times New Roman" w:hAnsi="Times New Roman"/>
          <w:bCs/>
          <w:color w:val="000000" w:themeColor="text1"/>
          <w:sz w:val="24"/>
          <w:szCs w:val="24"/>
          <w:lang w:val="en-GB"/>
        </w:rPr>
      </w:pPr>
    </w:p>
    <w:p w:rsidR="00985135" w:rsidRPr="00C71995" w:rsidRDefault="00F93626" w:rsidP="00FE7C7B">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2.2.</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Preparation of metal ion solutions</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Solutions of Pb(II) and Cd(II) were prepared by dissolving adequate amounts of Pb(NO</w:t>
      </w:r>
      <w:r w:rsidRPr="00C71995">
        <w:rPr>
          <w:rFonts w:ascii="Times New Roman" w:hAnsi="Times New Roman"/>
          <w:color w:val="000000" w:themeColor="text1"/>
          <w:vertAlign w:val="subscript"/>
          <w:lang w:val="en-GB"/>
        </w:rPr>
        <w:t>3</w:t>
      </w:r>
      <w:r w:rsidRPr="00C71995">
        <w:rPr>
          <w:rFonts w:ascii="Times New Roman" w:hAnsi="Times New Roman"/>
          <w:color w:val="000000" w:themeColor="text1"/>
          <w:lang w:val="en-GB"/>
        </w:rPr>
        <w:t>)</w:t>
      </w:r>
      <w:r w:rsidRPr="00C71995">
        <w:rPr>
          <w:rFonts w:ascii="Times New Roman" w:hAnsi="Times New Roman"/>
          <w:color w:val="000000" w:themeColor="text1"/>
          <w:vertAlign w:val="subscript"/>
          <w:lang w:val="en-GB"/>
        </w:rPr>
        <w:t>2</w:t>
      </w:r>
      <w:r w:rsidRPr="00C71995">
        <w:rPr>
          <w:rFonts w:ascii="Times New Roman" w:hAnsi="Times New Roman"/>
          <w:color w:val="000000" w:themeColor="text1"/>
          <w:lang w:val="en-GB"/>
        </w:rPr>
        <w:t xml:space="preserve"> and Cd(NO</w:t>
      </w:r>
      <w:r w:rsidRPr="00C71995">
        <w:rPr>
          <w:rFonts w:ascii="Times New Roman" w:hAnsi="Times New Roman"/>
          <w:color w:val="000000" w:themeColor="text1"/>
          <w:vertAlign w:val="subscript"/>
          <w:lang w:val="en-GB"/>
        </w:rPr>
        <w:t>3</w:t>
      </w:r>
      <w:r w:rsidRPr="00C71995">
        <w:rPr>
          <w:rFonts w:ascii="Times New Roman" w:hAnsi="Times New Roman"/>
          <w:color w:val="000000" w:themeColor="text1"/>
          <w:lang w:val="en-GB"/>
        </w:rPr>
        <w:t>)</w:t>
      </w:r>
      <w:r w:rsidRPr="00C71995">
        <w:rPr>
          <w:rFonts w:ascii="Times New Roman" w:hAnsi="Times New Roman"/>
          <w:color w:val="000000" w:themeColor="text1"/>
          <w:vertAlign w:val="subscript"/>
          <w:lang w:val="en-GB"/>
        </w:rPr>
        <w:t>2</w:t>
      </w:r>
      <w:r w:rsidRPr="00C71995">
        <w:rPr>
          <w:rFonts w:ascii="Times New Roman" w:hAnsi="Times New Roman"/>
          <w:color w:val="000000" w:themeColor="text1"/>
          <w:lang w:val="en-GB"/>
        </w:rPr>
        <w:t xml:space="preserve"> in distilled water. The pH of each solution was adjusted with HCl (0.1 M) or NaOH (0.1 M) solutions before the addition of chemically modified algae.</w:t>
      </w:r>
    </w:p>
    <w:p w:rsidR="00880193" w:rsidRPr="00C71995" w:rsidRDefault="00880193" w:rsidP="00FE7C7B">
      <w:pPr>
        <w:pStyle w:val="Sansinterligne"/>
        <w:jc w:val="both"/>
        <w:rPr>
          <w:rFonts w:ascii="Times New Roman" w:hAnsi="Times New Roman"/>
          <w:color w:val="000000" w:themeColor="text1"/>
          <w:lang w:val="en-GB"/>
        </w:rPr>
      </w:pPr>
    </w:p>
    <w:p w:rsidR="00985135" w:rsidRPr="00C71995" w:rsidRDefault="00F93626" w:rsidP="00FE7C7B">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2.3.</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Biosorption test</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The experiments were carried out by introducing 0.1 g of pretreated algae into a series of Erlenmeyer containing 50 ml of solution of Cd(II) or Pb(II) at 100 mg.l</w:t>
      </w:r>
      <w:r w:rsidRPr="00C71995">
        <w:rPr>
          <w:rFonts w:ascii="Times New Roman" w:hAnsi="Times New Roman"/>
          <w:color w:val="000000" w:themeColor="text1"/>
          <w:vertAlign w:val="superscript"/>
          <w:lang w:val="en-GB"/>
        </w:rPr>
        <w:t>-1</w:t>
      </w:r>
      <w:r w:rsidRPr="00C71995">
        <w:rPr>
          <w:rFonts w:ascii="Times New Roman" w:hAnsi="Times New Roman"/>
          <w:color w:val="000000" w:themeColor="text1"/>
          <w:lang w:val="en-GB"/>
        </w:rPr>
        <w:t xml:space="preserve"> concentration. The mixtures were stirred for 60 min at room temperature. After filtration of the algal biomass, the concentration of the metal in the remaining solution was measured by Inductively coupled plasma atomic emission spectroscopy (ICP-AES). The quantity of metals </w:t>
      </w:r>
      <w:r w:rsidRPr="00C71995">
        <w:rPr>
          <w:rFonts w:ascii="Times New Roman" w:hAnsi="Times New Roman"/>
          <w:i/>
          <w:color w:val="000000" w:themeColor="text1"/>
          <w:lang w:val="en-GB"/>
        </w:rPr>
        <w:t>q</w:t>
      </w:r>
      <w:r w:rsidRPr="00C71995">
        <w:rPr>
          <w:rFonts w:ascii="Times New Roman" w:hAnsi="Times New Roman"/>
          <w:color w:val="000000" w:themeColor="text1"/>
          <w:vertAlign w:val="subscript"/>
          <w:lang w:val="en-GB"/>
        </w:rPr>
        <w:t>t</w:t>
      </w:r>
      <w:r w:rsidRPr="00C71995">
        <w:rPr>
          <w:rFonts w:ascii="Times New Roman" w:hAnsi="Times New Roman"/>
          <w:color w:val="000000" w:themeColor="text1"/>
          <w:lang w:val="en-GB"/>
        </w:rPr>
        <w:t xml:space="preserve"> adsorbed (mg /g) by biomass was calculated using the equation [15-16]:</w:t>
      </w:r>
    </w:p>
    <w:p w:rsidR="00985135" w:rsidRPr="00C71995" w:rsidRDefault="00985135" w:rsidP="00FE7C7B">
      <w:pPr>
        <w:pStyle w:val="Sansinterligne"/>
        <w:jc w:val="both"/>
        <w:rPr>
          <w:rFonts w:ascii="Times New Roman" w:hAnsi="Times New Roman"/>
          <w:color w:val="000000" w:themeColor="text1"/>
          <w:sz w:val="18"/>
          <w:szCs w:val="18"/>
          <w:lang w:val="en-GB"/>
        </w:rPr>
      </w:pPr>
    </w:p>
    <w:p w:rsidR="00985135" w:rsidRPr="00C71995" w:rsidRDefault="00EC1BBE" w:rsidP="00FE7C7B">
      <w:pPr>
        <w:spacing w:line="240" w:lineRule="auto"/>
        <w:jc w:val="center"/>
        <w:rPr>
          <w:rFonts w:ascii="Times New Roman" w:hAnsi="Times New Roman" w:cs="Times New Roman"/>
          <w:color w:val="000000" w:themeColor="text1"/>
          <w:lang w:val="en-GB"/>
        </w:rPr>
      </w:pPr>
      <m:oMathPara>
        <m:oMath>
          <m:sSub>
            <m:sSubPr>
              <m:ctrlPr>
                <w:rPr>
                  <w:rFonts w:ascii="Cambria Math" w:hAnsi="Times New Roman"/>
                  <w:i/>
                  <w:color w:val="000000" w:themeColor="text1"/>
                </w:rPr>
              </m:ctrlPr>
            </m:sSubPr>
            <m:e>
              <m:r>
                <w:rPr>
                  <w:rFonts w:ascii="Cambria Math" w:hAnsi="Cambria Math"/>
                  <w:color w:val="000000" w:themeColor="text1"/>
                </w:rPr>
                <m:t>q</m:t>
              </m:r>
            </m:e>
            <m:sub>
              <m:r>
                <w:rPr>
                  <w:rFonts w:ascii="Cambria Math" w:hAnsi="Cambria Math"/>
                  <w:color w:val="000000" w:themeColor="text1"/>
                </w:rPr>
                <m:t>t</m:t>
              </m:r>
            </m:sub>
          </m:sSub>
          <m:r>
            <w:rPr>
              <w:rFonts w:ascii="Cambria Math" w:hAnsi="Times New Roman"/>
              <w:color w:val="000000" w:themeColor="text1"/>
            </w:rPr>
            <m:t>=</m:t>
          </m:r>
          <m:f>
            <m:fPr>
              <m:ctrlPr>
                <w:rPr>
                  <w:rFonts w:ascii="Cambria Math" w:hAnsi="Times New Roman"/>
                  <w:i/>
                  <w:color w:val="000000" w:themeColor="text1"/>
                </w:rPr>
              </m:ctrlPr>
            </m:fPr>
            <m:num>
              <m:d>
                <m:dPr>
                  <m:ctrlPr>
                    <w:rPr>
                      <w:rFonts w:ascii="Cambria Math" w:hAnsi="Times New Roman"/>
                      <w:i/>
                      <w:color w:val="000000" w:themeColor="text1"/>
                    </w:rPr>
                  </m:ctrlPr>
                </m:dPr>
                <m:e>
                  <m:sSub>
                    <m:sSubPr>
                      <m:ctrlPr>
                        <w:rPr>
                          <w:rFonts w:ascii="Cambria Math" w:hAnsi="Times New Roman"/>
                          <w:i/>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Times New Roman"/>
                          <w:i/>
                          <w:color w:val="000000" w:themeColor="text1"/>
                        </w:rPr>
                      </m:ctrlPr>
                    </m:sSubPr>
                    <m:e>
                      <m:r>
                        <w:rPr>
                          <w:rFonts w:ascii="Cambria Math" w:hAnsi="Cambria Math"/>
                          <w:color w:val="000000" w:themeColor="text1"/>
                        </w:rPr>
                        <m:t>C</m:t>
                      </m:r>
                    </m:e>
                    <m:sub>
                      <m:r>
                        <w:rPr>
                          <w:rFonts w:ascii="Cambria Math" w:hAnsi="Cambria Math"/>
                          <w:color w:val="000000" w:themeColor="text1"/>
                        </w:rPr>
                        <m:t>t</m:t>
                      </m:r>
                    </m:sub>
                  </m:sSub>
                </m:e>
              </m:d>
              <m:r>
                <w:rPr>
                  <w:rFonts w:ascii="Cambria Math" w:hAnsi="Cambria Math"/>
                  <w:color w:val="000000" w:themeColor="text1"/>
                </w:rPr>
                <m:t>*V</m:t>
              </m:r>
            </m:num>
            <m:den>
              <m:r>
                <w:rPr>
                  <w:rFonts w:ascii="Cambria Math" w:hAnsi="Cambria Math"/>
                  <w:color w:val="000000" w:themeColor="text1"/>
                </w:rPr>
                <m:t>m</m:t>
              </m:r>
            </m:den>
          </m:f>
        </m:oMath>
      </m:oMathPara>
    </w:p>
    <w:p w:rsidR="00985135" w:rsidRPr="00C71995" w:rsidRDefault="00985135" w:rsidP="00FE7C7B">
      <w:pPr>
        <w:autoSpaceDE w:val="0"/>
        <w:autoSpaceDN w:val="0"/>
        <w:bidi w:val="0"/>
        <w:adjustRightInd w:val="0"/>
        <w:spacing w:after="0" w:line="240" w:lineRule="auto"/>
        <w:jc w:val="both"/>
        <w:rPr>
          <w:rFonts w:ascii="Times New Roman" w:eastAsia="GulliverRM" w:hAnsi="Times New Roman" w:cs="Times New Roman"/>
          <w:color w:val="000000" w:themeColor="text1"/>
          <w:lang w:val="en-GB"/>
        </w:rPr>
      </w:pPr>
      <w:r w:rsidRPr="00C71995">
        <w:rPr>
          <w:rFonts w:ascii="Times New Roman" w:eastAsia="GulliverRM" w:hAnsi="Times New Roman" w:cs="Times New Roman"/>
          <w:color w:val="000000" w:themeColor="text1"/>
          <w:lang w:val="en-GB"/>
        </w:rPr>
        <w:t xml:space="preserve">where </w:t>
      </w:r>
      <w:r w:rsidRPr="00C71995">
        <w:rPr>
          <w:rFonts w:ascii="Times New Roman" w:eastAsia="GulliverRM" w:hAnsi="Times New Roman" w:cs="Times New Roman"/>
          <w:i/>
          <w:color w:val="000000" w:themeColor="text1"/>
          <w:lang w:val="en-GB"/>
        </w:rPr>
        <w:t>C</w:t>
      </w:r>
      <w:r w:rsidRPr="00C71995">
        <w:rPr>
          <w:rFonts w:ascii="Times New Roman" w:eastAsia="GulliverRM" w:hAnsi="Times New Roman" w:cs="Times New Roman"/>
          <w:color w:val="000000" w:themeColor="text1"/>
          <w:vertAlign w:val="subscript"/>
          <w:lang w:val="en-GB"/>
        </w:rPr>
        <w:t>0</w:t>
      </w:r>
      <w:r w:rsidRPr="00C71995">
        <w:rPr>
          <w:rFonts w:ascii="Times New Roman" w:eastAsia="GulliverRM" w:hAnsi="Times New Roman" w:cs="Times New Roman"/>
          <w:color w:val="000000" w:themeColor="text1"/>
          <w:lang w:val="en-GB"/>
        </w:rPr>
        <w:t xml:space="preserve"> and </w:t>
      </w:r>
      <w:r w:rsidRPr="00C71995">
        <w:rPr>
          <w:rFonts w:ascii="Times New Roman" w:eastAsia="GulliverRM" w:hAnsi="Times New Roman" w:cs="Times New Roman"/>
          <w:i/>
          <w:color w:val="000000" w:themeColor="text1"/>
          <w:lang w:val="en-GB"/>
        </w:rPr>
        <w:t>C</w:t>
      </w:r>
      <w:r w:rsidRPr="00C71995">
        <w:rPr>
          <w:rFonts w:ascii="Times New Roman" w:eastAsia="GulliverRM" w:hAnsi="Times New Roman" w:cs="Times New Roman"/>
          <w:color w:val="000000" w:themeColor="text1"/>
          <w:vertAlign w:val="subscript"/>
          <w:lang w:val="en-GB"/>
        </w:rPr>
        <w:t>t</w:t>
      </w:r>
      <w:r w:rsidRPr="00C71995">
        <w:rPr>
          <w:rFonts w:ascii="Times New Roman" w:eastAsia="GulliverRM" w:hAnsi="Times New Roman" w:cs="Times New Roman"/>
          <w:color w:val="000000" w:themeColor="text1"/>
          <w:lang w:val="en-GB"/>
        </w:rPr>
        <w:t xml:space="preserve"> (mg.l</w:t>
      </w:r>
      <w:r w:rsidRPr="00C71995">
        <w:rPr>
          <w:rFonts w:ascii="Times New Roman" w:eastAsia="GulliverRM" w:hAnsi="Times New Roman" w:cs="Times New Roman"/>
          <w:color w:val="000000" w:themeColor="text1"/>
          <w:vertAlign w:val="superscript"/>
          <w:lang w:val="en-GB"/>
        </w:rPr>
        <w:t>-1</w:t>
      </w:r>
      <w:r w:rsidRPr="00C71995">
        <w:rPr>
          <w:rFonts w:ascii="Times New Roman" w:eastAsia="GulliverRM" w:hAnsi="Times New Roman" w:cs="Times New Roman"/>
          <w:color w:val="000000" w:themeColor="text1"/>
          <w:lang w:val="en-GB"/>
        </w:rPr>
        <w:t>) are respectively the initial and final concentrations of metal ions solutions. V (l) is the volume of the solution and m (g) is the mass of the biosorbent.</w:t>
      </w:r>
    </w:p>
    <w:p w:rsidR="00985135" w:rsidRPr="00C71995" w:rsidRDefault="00985135" w:rsidP="00FE7C7B">
      <w:pPr>
        <w:autoSpaceDE w:val="0"/>
        <w:autoSpaceDN w:val="0"/>
        <w:adjustRightInd w:val="0"/>
        <w:spacing w:after="0" w:line="240" w:lineRule="auto"/>
        <w:jc w:val="both"/>
        <w:rPr>
          <w:rFonts w:ascii="Times New Roman" w:eastAsia="GulliverRM" w:hAnsi="Times New Roman" w:cs="Times New Roman"/>
          <w:color w:val="000000" w:themeColor="text1"/>
          <w:sz w:val="24"/>
          <w:szCs w:val="24"/>
          <w:lang w:val="en-GB"/>
        </w:rPr>
      </w:pPr>
    </w:p>
    <w:p w:rsidR="00985135" w:rsidRPr="00C71995" w:rsidRDefault="00723D7B" w:rsidP="00FE7C7B">
      <w:pPr>
        <w:autoSpaceDE w:val="0"/>
        <w:autoSpaceDN w:val="0"/>
        <w:bidi w:val="0"/>
        <w:adjustRightInd w:val="0"/>
        <w:spacing w:after="0" w:line="240" w:lineRule="auto"/>
        <w:jc w:val="both"/>
        <w:rPr>
          <w:rFonts w:ascii="Times New Roman" w:hAnsi="Times New Roman"/>
          <w:i/>
          <w:iCs/>
          <w:color w:val="000000" w:themeColor="text1"/>
          <w:lang w:val="en-GB"/>
        </w:rPr>
      </w:pPr>
      <w:r w:rsidRPr="00C71995">
        <w:rPr>
          <w:rFonts w:ascii="Times New Roman" w:hAnsi="Times New Roman"/>
          <w:i/>
          <w:iCs/>
          <w:color w:val="000000" w:themeColor="text1"/>
          <w:lang w:val="en-GB"/>
        </w:rPr>
        <w:t>2.4.</w:t>
      </w:r>
      <w:r w:rsidR="00FE7C7B" w:rsidRPr="00C71995">
        <w:rPr>
          <w:rFonts w:ascii="Times New Roman" w:hAnsi="Times New Roman"/>
          <w:i/>
          <w:iCs/>
          <w:color w:val="000000" w:themeColor="text1"/>
          <w:lang w:val="en-GB"/>
        </w:rPr>
        <w:t xml:space="preserve"> </w:t>
      </w:r>
      <w:r w:rsidR="00985135" w:rsidRPr="00C71995">
        <w:rPr>
          <w:rFonts w:ascii="Times New Roman" w:hAnsi="Times New Roman"/>
          <w:i/>
          <w:iCs/>
          <w:color w:val="000000" w:themeColor="text1"/>
          <w:lang w:val="en-GB"/>
        </w:rPr>
        <w:t>Linear regression analysis</w:t>
      </w:r>
    </w:p>
    <w:p w:rsidR="00985135" w:rsidRPr="00C71995" w:rsidRDefault="00985135" w:rsidP="00FE7C7B">
      <w:pPr>
        <w:autoSpaceDE w:val="0"/>
        <w:autoSpaceDN w:val="0"/>
        <w:bidi w:val="0"/>
        <w:adjustRightInd w:val="0"/>
        <w:spacing w:after="0" w:line="240" w:lineRule="auto"/>
        <w:jc w:val="both"/>
        <w:rPr>
          <w:rFonts w:ascii="Times New Roman" w:hAnsi="Times New Roman"/>
          <w:color w:val="000000" w:themeColor="text1"/>
          <w:lang w:val="en-GB"/>
        </w:rPr>
      </w:pPr>
      <w:r w:rsidRPr="00C71995">
        <w:rPr>
          <w:rFonts w:ascii="Times New Roman" w:hAnsi="Times New Roman"/>
          <w:color w:val="000000" w:themeColor="text1"/>
          <w:lang w:val="en-GB"/>
        </w:rPr>
        <w:t>In this study, the correlation coefficient (</w:t>
      </w:r>
      <w:r w:rsidRPr="00C71995">
        <w:rPr>
          <w:rFonts w:ascii="Times New Roman" w:hAnsi="Times New Roman"/>
          <w:i/>
          <w:color w:val="000000" w:themeColor="text1"/>
          <w:lang w:val="en-GB"/>
        </w:rPr>
        <w:t>R</w:t>
      </w:r>
      <w:r w:rsidRPr="00C71995">
        <w:rPr>
          <w:rFonts w:ascii="Times New Roman" w:hAnsi="Times New Roman"/>
          <w:color w:val="000000" w:themeColor="text1"/>
          <w:vertAlign w:val="superscript"/>
          <w:lang w:val="en-GB"/>
        </w:rPr>
        <w:t>2</w:t>
      </w:r>
      <w:r w:rsidRPr="00C71995">
        <w:rPr>
          <w:rFonts w:ascii="Times New Roman" w:hAnsi="Times New Roman"/>
          <w:color w:val="000000" w:themeColor="text1"/>
          <w:lang w:val="en-GB"/>
        </w:rPr>
        <w:t xml:space="preserve">), the mean square error (RMSE) and the </w:t>
      </w:r>
      <w:r w:rsidRPr="00C71995">
        <w:rPr>
          <w:rFonts w:ascii="Times New Roman" w:hAnsi="Times New Roman"/>
          <w:i/>
          <w:color w:val="000000" w:themeColor="text1"/>
          <w:lang w:val="en-GB"/>
        </w:rPr>
        <w:t>χ</w:t>
      </w:r>
      <w:r w:rsidRPr="00C71995">
        <w:rPr>
          <w:rFonts w:ascii="Times New Roman" w:hAnsi="Times New Roman"/>
          <w:color w:val="000000" w:themeColor="text1"/>
          <w:vertAlign w:val="superscript"/>
          <w:lang w:val="en-GB"/>
        </w:rPr>
        <w:t>2</w:t>
      </w:r>
      <w:r w:rsidRPr="00C71995">
        <w:rPr>
          <w:rFonts w:ascii="Times New Roman" w:hAnsi="Times New Roman"/>
          <w:color w:val="000000" w:themeColor="text1"/>
          <w:lang w:val="en-GB"/>
        </w:rPr>
        <w:t xml:space="preserve"> test were used to evaluate kinetic models and adsorption isotherms by linear regression. The expressions of RMSE and </w:t>
      </w:r>
      <w:r w:rsidRPr="00C71995">
        <w:rPr>
          <w:rFonts w:ascii="Times New Roman" w:hAnsi="Times New Roman"/>
          <w:i/>
          <w:color w:val="000000" w:themeColor="text1"/>
          <w:lang w:val="en-GB"/>
        </w:rPr>
        <w:t>χ</w:t>
      </w:r>
      <w:r w:rsidRPr="00C71995">
        <w:rPr>
          <w:rFonts w:ascii="Times New Roman" w:hAnsi="Times New Roman"/>
          <w:color w:val="000000" w:themeColor="text1"/>
          <w:vertAlign w:val="superscript"/>
          <w:lang w:val="en-GB"/>
        </w:rPr>
        <w:t>2</w:t>
      </w:r>
      <w:r w:rsidRPr="00C71995">
        <w:rPr>
          <w:rFonts w:ascii="Times New Roman" w:hAnsi="Times New Roman"/>
          <w:color w:val="000000" w:themeColor="text1"/>
          <w:lang w:val="en-GB"/>
        </w:rPr>
        <w:t xml:space="preserve"> are represented as follows [15-17]:</w:t>
      </w:r>
    </w:p>
    <w:p w:rsidR="00985135" w:rsidRPr="00C71995" w:rsidRDefault="00985135" w:rsidP="00FE7C7B">
      <w:pPr>
        <w:autoSpaceDE w:val="0"/>
        <w:autoSpaceDN w:val="0"/>
        <w:adjustRightInd w:val="0"/>
        <w:spacing w:after="0" w:line="240" w:lineRule="auto"/>
        <w:jc w:val="both"/>
        <w:rPr>
          <w:rFonts w:ascii="Times New Roman" w:hAnsi="Times New Roman"/>
          <w:color w:val="000000" w:themeColor="text1"/>
          <w:sz w:val="14"/>
          <w:szCs w:val="14"/>
          <w:lang w:val="en-GB"/>
        </w:rPr>
      </w:pPr>
    </w:p>
    <w:p w:rsidR="00985135" w:rsidRPr="00C71995" w:rsidRDefault="00291F4A" w:rsidP="00FE7C7B">
      <w:pPr>
        <w:autoSpaceDE w:val="0"/>
        <w:autoSpaceDN w:val="0"/>
        <w:adjustRightInd w:val="0"/>
        <w:spacing w:after="0" w:line="240" w:lineRule="auto"/>
        <w:ind w:firstLine="284"/>
        <w:jc w:val="center"/>
        <w:rPr>
          <w:rFonts w:ascii="Times New Roman" w:eastAsia="Times New Roman" w:hAnsi="Times New Roman"/>
          <w:color w:val="000000" w:themeColor="text1"/>
          <w:sz w:val="24"/>
          <w:szCs w:val="24"/>
          <w:lang w:val="en-GB"/>
        </w:rPr>
      </w:pPr>
      <m:oMathPara>
        <m:oMath>
          <m:r>
            <w:rPr>
              <w:rFonts w:ascii="Cambria Math" w:hAnsi="Cambria Math"/>
              <w:color w:val="000000" w:themeColor="text1"/>
            </w:rPr>
            <m:t>RMSE=</m:t>
          </m:r>
          <m:rad>
            <m:radPr>
              <m:degHide m:val="on"/>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m-2</m:t>
                  </m:r>
                </m:den>
              </m:f>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m</m:t>
                  </m:r>
                </m:sup>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sSup>
                    <m:sSupPr>
                      <m:ctrlPr>
                        <w:rPr>
                          <w:rFonts w:ascii="Cambria Math" w:hAnsi="Cambria Math"/>
                          <w:i/>
                          <w:color w:val="000000" w:themeColor="text1"/>
                        </w:rPr>
                      </m:ctrlPr>
                    </m:sSupPr>
                    <m:e>
                      <m:r>
                        <w:rPr>
                          <w:rFonts w:ascii="Cambria Math" w:hAnsi="Cambria Math"/>
                          <w:color w:val="000000" w:themeColor="text1"/>
                        </w:rPr>
                        <m:t>)</m:t>
                      </m:r>
                    </m:e>
                    <m:sup>
                      <m:r>
                        <w:rPr>
                          <w:rFonts w:ascii="Cambria Math" w:hAnsi="Cambria Math"/>
                          <w:color w:val="000000" w:themeColor="text1"/>
                        </w:rPr>
                        <m:t>2</m:t>
                      </m:r>
                    </m:sup>
                  </m:sSup>
                </m:e>
              </m:nary>
            </m:e>
          </m:rad>
        </m:oMath>
      </m:oMathPara>
    </w:p>
    <w:p w:rsidR="00985135" w:rsidRPr="00C71995" w:rsidRDefault="00985135" w:rsidP="00FE7C7B">
      <w:pPr>
        <w:autoSpaceDE w:val="0"/>
        <w:autoSpaceDN w:val="0"/>
        <w:adjustRightInd w:val="0"/>
        <w:spacing w:after="0" w:line="240" w:lineRule="auto"/>
        <w:ind w:firstLine="284"/>
        <w:jc w:val="both"/>
        <w:rPr>
          <w:rFonts w:ascii="Times New Roman" w:eastAsia="Times New Roman" w:hAnsi="Times New Roman"/>
          <w:color w:val="000000" w:themeColor="text1"/>
          <w:sz w:val="14"/>
          <w:szCs w:val="14"/>
          <w:lang w:val="en-GB"/>
        </w:rPr>
      </w:pPr>
    </w:p>
    <w:p w:rsidR="00985135" w:rsidRPr="00C71995" w:rsidRDefault="00EC1BBE" w:rsidP="00FE7C7B">
      <w:pPr>
        <w:autoSpaceDE w:val="0"/>
        <w:autoSpaceDN w:val="0"/>
        <w:adjustRightInd w:val="0"/>
        <w:spacing w:after="0" w:line="240" w:lineRule="auto"/>
        <w:ind w:firstLine="284"/>
        <w:jc w:val="center"/>
        <w:rPr>
          <w:rFonts w:ascii="Times New Roman" w:hAnsi="Times New Roman"/>
          <w:color w:val="000000" w:themeColor="text1"/>
          <w:sz w:val="24"/>
          <w:szCs w:val="24"/>
          <w:lang w:val="en-GB"/>
        </w:rPr>
      </w:pPr>
      <m:oMathPara>
        <m:oMath>
          <m:sSup>
            <m:sSupPr>
              <m:ctrlPr>
                <w:rPr>
                  <w:rFonts w:ascii="Cambria Math" w:hAnsi="Cambria Math" w:cs="Times New Roman"/>
                  <w:iCs/>
                  <w:color w:val="000000" w:themeColor="text1"/>
                </w:rPr>
              </m:ctrlPr>
            </m:sSupPr>
            <m:e>
              <m:r>
                <m:rPr>
                  <m:sty m:val="p"/>
                </m:rPr>
                <w:rPr>
                  <w:rFonts w:ascii="Cambria Math" w:hAnsi="Cambria Math" w:cs="Times New Roman"/>
                  <w:color w:val="000000" w:themeColor="text1"/>
                  <w:shd w:val="clear" w:color="auto" w:fill="FFFFFF"/>
                </w:rPr>
                <m:t> χ</m:t>
              </m:r>
            </m:e>
            <m:sup>
              <m:r>
                <m:rPr>
                  <m:sty m:val="p"/>
                </m:rPr>
                <w:rPr>
                  <w:rFonts w:ascii="Cambria Math" w:hAnsi="Cambria Math" w:cs="Times New Roman"/>
                  <w:color w:val="000000" w:themeColor="text1"/>
                </w:rPr>
                <m:t>2</m:t>
              </m:r>
            </m:sup>
          </m:sSup>
          <m:r>
            <w:rPr>
              <w:rFonts w:ascii="Cambria Math" w:hAnsi="Cambria Math" w:cs="Times New Roman"/>
              <w:color w:val="000000" w:themeColor="text1"/>
            </w:rPr>
            <m:t>=</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m</m:t>
              </m:r>
            </m:sup>
            <m:e>
              <m:f>
                <m:fPr>
                  <m:ctrlPr>
                    <w:rPr>
                      <w:rFonts w:ascii="Cambria Math" w:hAnsi="Cambria Math" w:cs="Times New Roman"/>
                      <w:i/>
                      <w:color w:val="000000" w:themeColor="text1"/>
                    </w:rPr>
                  </m:ctrlPr>
                </m:fPr>
                <m:num>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sSup>
                    <m:sSupPr>
                      <m:ctrlPr>
                        <w:rPr>
                          <w:rFonts w:ascii="Cambria Math" w:hAnsi="Cambria Math" w:cs="Times New Roman"/>
                          <w:i/>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den>
              </m:f>
            </m:e>
          </m:nary>
        </m:oMath>
      </m:oMathPara>
    </w:p>
    <w:p w:rsidR="00985135" w:rsidRPr="00C71995" w:rsidRDefault="00985135" w:rsidP="00FE7C7B">
      <w:pPr>
        <w:autoSpaceDE w:val="0"/>
        <w:autoSpaceDN w:val="0"/>
        <w:adjustRightInd w:val="0"/>
        <w:spacing w:after="0" w:line="240" w:lineRule="auto"/>
        <w:ind w:firstLine="284"/>
        <w:jc w:val="both"/>
        <w:rPr>
          <w:rFonts w:ascii="Times New Roman" w:hAnsi="Times New Roman"/>
          <w:color w:val="000000" w:themeColor="text1"/>
          <w:sz w:val="14"/>
          <w:szCs w:val="14"/>
          <w:lang w:val="en-GB"/>
        </w:rPr>
      </w:pPr>
    </w:p>
    <w:p w:rsidR="00985135" w:rsidRPr="00C71995" w:rsidRDefault="00985135" w:rsidP="00FE7C7B">
      <w:pPr>
        <w:tabs>
          <w:tab w:val="left" w:pos="1260"/>
        </w:tabs>
        <w:autoSpaceDE w:val="0"/>
        <w:autoSpaceDN w:val="0"/>
        <w:bidi w:val="0"/>
        <w:adjustRightInd w:val="0"/>
        <w:spacing w:after="0" w:line="240" w:lineRule="auto"/>
        <w:jc w:val="both"/>
        <w:rPr>
          <w:rFonts w:ascii="Times New Roman" w:hAnsi="Times New Roman" w:cs="Times New Roman"/>
          <w:bCs/>
          <w:color w:val="000000" w:themeColor="text1"/>
          <w:lang w:val="en-GB"/>
        </w:rPr>
      </w:pPr>
      <w:r w:rsidRPr="00C71995">
        <w:rPr>
          <w:rFonts w:ascii="Times New Roman" w:hAnsi="Times New Roman"/>
          <w:color w:val="000000" w:themeColor="text1"/>
          <w:lang w:val="en-GB"/>
        </w:rPr>
        <w:t xml:space="preserve">where </w:t>
      </w:r>
      <w:r w:rsidRPr="00C71995">
        <w:rPr>
          <w:rFonts w:ascii="Times New Roman" w:hAnsi="Times New Roman"/>
          <w:i/>
          <w:color w:val="000000" w:themeColor="text1"/>
          <w:lang w:val="en-GB"/>
        </w:rPr>
        <w:t>Y</w:t>
      </w:r>
      <w:r w:rsidRPr="00C71995">
        <w:rPr>
          <w:rFonts w:ascii="Times New Roman" w:hAnsi="Times New Roman"/>
          <w:color w:val="000000" w:themeColor="text1"/>
          <w:lang w:val="en-GB"/>
        </w:rPr>
        <w:t xml:space="preserve">i is the experimental value; </w:t>
      </w:r>
      <w:r w:rsidRPr="00C71995">
        <w:rPr>
          <w:rFonts w:ascii="Times New Roman" w:hAnsi="Times New Roman"/>
          <w:i/>
          <w:color w:val="000000" w:themeColor="text1"/>
          <w:lang w:val="en-GB"/>
        </w:rPr>
        <w:t>y</w:t>
      </w:r>
      <w:r w:rsidRPr="00C71995">
        <w:rPr>
          <w:rFonts w:ascii="Times New Roman" w:hAnsi="Times New Roman"/>
          <w:color w:val="000000" w:themeColor="text1"/>
          <w:lang w:val="en-GB"/>
        </w:rPr>
        <w:t xml:space="preserve">i is the value obtained after calculation from the model and </w:t>
      </w:r>
      <w:r w:rsidRPr="00C71995">
        <w:rPr>
          <w:rFonts w:ascii="Times New Roman" w:hAnsi="Times New Roman"/>
          <w:i/>
          <w:color w:val="000000" w:themeColor="text1"/>
          <w:lang w:val="en-GB"/>
        </w:rPr>
        <w:t>m</w:t>
      </w:r>
      <w:r w:rsidRPr="00C71995">
        <w:rPr>
          <w:rFonts w:ascii="Times New Roman" w:hAnsi="Times New Roman"/>
          <w:color w:val="000000" w:themeColor="text1"/>
          <w:lang w:val="en-GB"/>
        </w:rPr>
        <w:t xml:space="preserve"> is the number of observations. </w:t>
      </w:r>
      <w:r w:rsidRPr="00C71995">
        <w:rPr>
          <w:rFonts w:ascii="Times New Roman" w:hAnsi="Times New Roman" w:cs="Times New Roman"/>
          <w:bCs/>
          <w:color w:val="000000" w:themeColor="text1"/>
          <w:lang w:val="en-GB"/>
        </w:rPr>
        <w:t>Small values of RMSE and χ</w:t>
      </w:r>
      <w:r w:rsidRPr="00C71995">
        <w:rPr>
          <w:rFonts w:ascii="Times New Roman" w:hAnsi="Times New Roman" w:cs="Times New Roman"/>
          <w:bCs/>
          <w:color w:val="000000" w:themeColor="text1"/>
          <w:vertAlign w:val="superscript"/>
          <w:lang w:val="en-GB"/>
        </w:rPr>
        <w:t>2</w:t>
      </w:r>
      <w:r w:rsidRPr="00C71995">
        <w:rPr>
          <w:rFonts w:ascii="Times New Roman" w:hAnsi="Times New Roman" w:cs="Times New Roman"/>
          <w:bCs/>
          <w:color w:val="000000" w:themeColor="text1"/>
          <w:lang w:val="en-GB"/>
        </w:rPr>
        <w:t xml:space="preserve">, with a high </w:t>
      </w:r>
      <w:r w:rsidRPr="00C71995">
        <w:rPr>
          <w:rFonts w:ascii="Times New Roman" w:hAnsi="Times New Roman" w:cs="Times New Roman"/>
          <w:bCs/>
          <w:i/>
          <w:color w:val="000000" w:themeColor="text1"/>
          <w:lang w:val="en-GB"/>
        </w:rPr>
        <w:t>R</w:t>
      </w:r>
      <w:r w:rsidRPr="00C71995">
        <w:rPr>
          <w:rFonts w:ascii="Times New Roman" w:hAnsi="Times New Roman" w:cs="Times New Roman"/>
          <w:bCs/>
          <w:color w:val="000000" w:themeColor="text1"/>
          <w:vertAlign w:val="superscript"/>
          <w:lang w:val="en-GB"/>
        </w:rPr>
        <w:t>2</w:t>
      </w:r>
      <w:r w:rsidRPr="00C71995">
        <w:rPr>
          <w:rFonts w:ascii="Times New Roman" w:hAnsi="Times New Roman" w:cs="Times New Roman"/>
          <w:bCs/>
          <w:color w:val="000000" w:themeColor="text1"/>
          <w:lang w:val="en-GB"/>
        </w:rPr>
        <w:t xml:space="preserve"> coefficient, indicate a better adaptation of the model to the experimental data.</w:t>
      </w:r>
    </w:p>
    <w:p w:rsidR="00985135" w:rsidRPr="00C71995" w:rsidRDefault="00985135" w:rsidP="00FE7C7B">
      <w:pPr>
        <w:tabs>
          <w:tab w:val="left" w:pos="1260"/>
        </w:tabs>
        <w:autoSpaceDE w:val="0"/>
        <w:autoSpaceDN w:val="0"/>
        <w:bidi w:val="0"/>
        <w:adjustRightInd w:val="0"/>
        <w:spacing w:after="0" w:line="240" w:lineRule="auto"/>
        <w:jc w:val="both"/>
        <w:rPr>
          <w:rFonts w:ascii="Times New Roman" w:hAnsi="Times New Roman" w:cs="Times New Roman"/>
          <w:bCs/>
          <w:color w:val="000000" w:themeColor="text1"/>
          <w:sz w:val="24"/>
          <w:szCs w:val="24"/>
          <w:lang w:val="en-GB"/>
        </w:rPr>
      </w:pPr>
    </w:p>
    <w:p w:rsidR="00985135" w:rsidRPr="00C71995" w:rsidRDefault="00723D7B" w:rsidP="00FE7C7B">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2.5.</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SEM-EDX analysis</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Size, morphology and elementary composition of algae material were characterized using a Hitachi S340N scanning electron microscope equipped with an X-ray energy spectrometer (EDS) dispersion with an acceleration beam of 15 kV. Before analysis, the samples were coated with a Bal-Tec carbon film SCD005. </w:t>
      </w:r>
    </w:p>
    <w:p w:rsidR="00985135" w:rsidRPr="00C71995" w:rsidRDefault="00985135" w:rsidP="00FE7C7B">
      <w:pPr>
        <w:pStyle w:val="Sansinterligne"/>
        <w:jc w:val="both"/>
        <w:rPr>
          <w:rFonts w:ascii="Times New Roman" w:hAnsi="Times New Roman"/>
          <w:color w:val="000000" w:themeColor="text1"/>
          <w:sz w:val="18"/>
          <w:szCs w:val="18"/>
          <w:lang w:val="en-GB"/>
        </w:rPr>
      </w:pPr>
    </w:p>
    <w:p w:rsidR="00880193" w:rsidRPr="00C71995" w:rsidRDefault="00DC2869" w:rsidP="00880193">
      <w:pPr>
        <w:bidi w:val="0"/>
        <w:spacing w:after="0" w:line="240" w:lineRule="auto"/>
        <w:jc w:val="both"/>
        <w:rPr>
          <w:rFonts w:ascii="Times New Roman" w:hAnsi="Times New Roman" w:cs="Times New Roman"/>
          <w:b/>
          <w:color w:val="000000" w:themeColor="text1"/>
          <w:sz w:val="24"/>
          <w:szCs w:val="24"/>
          <w:lang w:val="en-GB"/>
        </w:rPr>
      </w:pPr>
      <w:r w:rsidRPr="00C71995">
        <w:rPr>
          <w:rFonts w:ascii="Times New Roman" w:hAnsi="Times New Roman" w:cs="Times New Roman"/>
          <w:b/>
          <w:color w:val="000000" w:themeColor="text1"/>
          <w:sz w:val="24"/>
          <w:szCs w:val="24"/>
          <w:lang w:val="en-GB"/>
        </w:rPr>
        <w:lastRenderedPageBreak/>
        <w:t xml:space="preserve">3. </w:t>
      </w:r>
      <w:r w:rsidR="00985135" w:rsidRPr="00C71995">
        <w:rPr>
          <w:rFonts w:ascii="Times New Roman" w:hAnsi="Times New Roman" w:cs="Times New Roman"/>
          <w:b/>
          <w:color w:val="000000" w:themeColor="text1"/>
          <w:sz w:val="24"/>
          <w:szCs w:val="24"/>
          <w:lang w:val="en-GB"/>
        </w:rPr>
        <w:t>Results and discussion</w:t>
      </w:r>
    </w:p>
    <w:p w:rsidR="00985135" w:rsidRPr="00C71995" w:rsidRDefault="00985135" w:rsidP="00880193">
      <w:pPr>
        <w:bidi w:val="0"/>
        <w:spacing w:after="0" w:line="240" w:lineRule="auto"/>
        <w:jc w:val="both"/>
        <w:rPr>
          <w:rFonts w:ascii="Times New Roman" w:hAnsi="Times New Roman" w:cs="Times New Roman"/>
          <w:bCs/>
          <w:color w:val="000000" w:themeColor="text1"/>
          <w:lang w:val="en-GB"/>
        </w:rPr>
      </w:pPr>
      <w:r w:rsidRPr="00C71995">
        <w:rPr>
          <w:rFonts w:ascii="Times New Roman" w:hAnsi="Times New Roman" w:cs="Times New Roman"/>
          <w:bCs/>
          <w:color w:val="000000" w:themeColor="text1"/>
          <w:lang w:val="en-GB"/>
        </w:rPr>
        <w:t xml:space="preserve">Several parameters have been chosen to treat aqueous solutions containing different metal ions, namely cadmium, and lead. Their influence is discussed below.  </w:t>
      </w:r>
    </w:p>
    <w:p w:rsidR="00880193" w:rsidRPr="00C71995" w:rsidRDefault="00880193" w:rsidP="00880193">
      <w:pPr>
        <w:bidi w:val="0"/>
        <w:spacing w:after="0" w:line="240" w:lineRule="auto"/>
        <w:jc w:val="both"/>
        <w:rPr>
          <w:rFonts w:ascii="Times New Roman" w:hAnsi="Times New Roman" w:cs="Times New Roman"/>
          <w:b/>
          <w:color w:val="000000" w:themeColor="text1"/>
          <w:sz w:val="20"/>
          <w:szCs w:val="20"/>
          <w:lang w:val="en-GB"/>
        </w:rPr>
      </w:pPr>
    </w:p>
    <w:p w:rsidR="00985135" w:rsidRPr="00C71995" w:rsidRDefault="0044707E" w:rsidP="00880193">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3.1.</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Microstructural changes</w:t>
      </w:r>
    </w:p>
    <w:p w:rsidR="0031038D" w:rsidRPr="00C71995" w:rsidRDefault="0031038D" w:rsidP="0031038D">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As shown in figure 2a, before biosorption treatment, the raw form of </w:t>
      </w:r>
      <w:r w:rsidRPr="00C71995">
        <w:rPr>
          <w:rFonts w:ascii="Times New Roman" w:hAnsi="Times New Roman"/>
          <w:i/>
          <w:iCs/>
          <w:color w:val="000000" w:themeColor="text1"/>
          <w:lang w:val="en-GB"/>
        </w:rPr>
        <w:t>Bifurcaria bifurcata</w:t>
      </w:r>
      <w:r w:rsidRPr="00C71995">
        <w:rPr>
          <w:rFonts w:ascii="Times New Roman" w:hAnsi="Times New Roman"/>
          <w:color w:val="000000" w:themeColor="text1"/>
          <w:lang w:val="en-GB"/>
        </w:rPr>
        <w:t xml:space="preserve"> showed elongated and irregular shapes. After incubation of algae with both heavy metals the structure changes as shown in figures 2b and 2c.</w:t>
      </w:r>
    </w:p>
    <w:p w:rsidR="00880193" w:rsidRPr="00C71995" w:rsidRDefault="00880193" w:rsidP="00880193">
      <w:pPr>
        <w:pStyle w:val="Sansinterligne"/>
        <w:jc w:val="both"/>
        <w:rPr>
          <w:rFonts w:ascii="Times New Roman" w:hAnsi="Times New Roman"/>
          <w:bCs/>
          <w:i/>
          <w:iCs/>
          <w:color w:val="000000" w:themeColor="text1"/>
          <w:sz w:val="10"/>
          <w:szCs w:val="10"/>
          <w:lang w:val="en-GB"/>
        </w:rPr>
      </w:pPr>
    </w:p>
    <w:tbl>
      <w:tblPr>
        <w:tblW w:w="9322" w:type="dxa"/>
        <w:tblLayout w:type="fixed"/>
        <w:tblLook w:val="04A0"/>
      </w:tblPr>
      <w:tblGrid>
        <w:gridCol w:w="4219"/>
        <w:gridCol w:w="5103"/>
      </w:tblGrid>
      <w:tr w:rsidR="00985135" w:rsidRPr="00C71995" w:rsidTr="008366FC">
        <w:trPr>
          <w:trHeight w:val="418"/>
        </w:trPr>
        <w:tc>
          <w:tcPr>
            <w:tcW w:w="9322" w:type="dxa"/>
            <w:gridSpan w:val="2"/>
          </w:tcPr>
          <w:p w:rsidR="00985135" w:rsidRPr="00C71995" w:rsidRDefault="00517D52" w:rsidP="00FE7C7B">
            <w:pPr>
              <w:pStyle w:val="Sansinterligne"/>
              <w:jc w:val="both"/>
              <w:rPr>
                <w:rFonts w:ascii="Times New Roman" w:hAnsi="Times New Roman"/>
                <w:b/>
                <w:color w:val="000000" w:themeColor="text1"/>
                <w:sz w:val="20"/>
                <w:szCs w:val="20"/>
                <w:lang w:val="en-GB"/>
              </w:rPr>
            </w:pPr>
            <w:r w:rsidRPr="00C71995">
              <w:rPr>
                <w:rFonts w:ascii="Times New Roman" w:hAnsi="Times New Roman"/>
                <w:b/>
                <w:color w:val="000000" w:themeColor="text1"/>
                <w:sz w:val="20"/>
                <w:szCs w:val="20"/>
                <w:lang w:val="en-GB"/>
              </w:rPr>
              <w:t>a)</w:t>
            </w:r>
          </w:p>
        </w:tc>
      </w:tr>
      <w:tr w:rsidR="00985135" w:rsidRPr="00C71995" w:rsidTr="0031038D">
        <w:trPr>
          <w:trHeight w:val="3062"/>
        </w:trPr>
        <w:tc>
          <w:tcPr>
            <w:tcW w:w="4219" w:type="dxa"/>
          </w:tcPr>
          <w:p w:rsidR="00985135" w:rsidRPr="00C71995" w:rsidRDefault="00291F4A" w:rsidP="00FE7C7B">
            <w:pPr>
              <w:spacing w:line="240" w:lineRule="auto"/>
              <w:jc w:val="both"/>
              <w:rPr>
                <w:rFonts w:ascii="Times New Roman" w:hAnsi="Times New Roman" w:cs="Times New Roman"/>
                <w:color w:val="000000" w:themeColor="text1"/>
                <w:sz w:val="24"/>
                <w:szCs w:val="24"/>
                <w:lang w:val="en-GB"/>
              </w:rPr>
            </w:pPr>
            <w:r w:rsidRPr="00C71995">
              <w:rPr>
                <w:noProof/>
                <w:color w:val="000000" w:themeColor="text1"/>
                <w:lang w:val="fr-FR" w:eastAsia="fr-FR" w:bidi="ar-SA"/>
              </w:rPr>
              <w:drawing>
                <wp:inline distT="0" distB="0" distL="0" distR="0">
                  <wp:extent cx="2363470" cy="1828800"/>
                  <wp:effectExtent l="19050" t="0" r="0" b="0"/>
                  <wp:docPr id="5" name="Image 1" descr="C:\Users\Fouad\AppData\Local\Temp\Rar$DIa0.764\19-05-2016_m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Fouad\AppData\Local\Temp\Rar$DIa0.764\19-05-2016_m015.jpg"/>
                          <pic:cNvPicPr>
                            <a:picLocks noChangeAspect="1" noChangeArrowheads="1"/>
                          </pic:cNvPicPr>
                        </pic:nvPicPr>
                        <pic:blipFill>
                          <a:blip r:embed="rId15" cstate="print"/>
                          <a:srcRect/>
                          <a:stretch>
                            <a:fillRect/>
                          </a:stretch>
                        </pic:blipFill>
                        <pic:spPr bwMode="auto">
                          <a:xfrm>
                            <a:off x="0" y="0"/>
                            <a:ext cx="2363470" cy="1828800"/>
                          </a:xfrm>
                          <a:prstGeom prst="rect">
                            <a:avLst/>
                          </a:prstGeom>
                          <a:noFill/>
                          <a:ln w="9525">
                            <a:noFill/>
                            <a:miter lim="800000"/>
                            <a:headEnd/>
                            <a:tailEnd/>
                          </a:ln>
                        </pic:spPr>
                      </pic:pic>
                    </a:graphicData>
                  </a:graphic>
                </wp:inline>
              </w:drawing>
            </w:r>
          </w:p>
        </w:tc>
        <w:tc>
          <w:tcPr>
            <w:tcW w:w="5103" w:type="dxa"/>
          </w:tcPr>
          <w:p w:rsidR="00985135" w:rsidRPr="00C71995" w:rsidRDefault="00291F4A" w:rsidP="00FE7C7B">
            <w:pPr>
              <w:spacing w:line="240" w:lineRule="auto"/>
              <w:jc w:val="both"/>
              <w:rPr>
                <w:rFonts w:ascii="Times New Roman" w:hAnsi="Times New Roman" w:cs="Times New Roman"/>
                <w:color w:val="000000" w:themeColor="text1"/>
                <w:sz w:val="24"/>
                <w:szCs w:val="24"/>
                <w:lang w:val="en-GB"/>
              </w:rPr>
            </w:pPr>
            <w:r w:rsidRPr="00C71995">
              <w:rPr>
                <w:noProof/>
                <w:color w:val="000000" w:themeColor="text1"/>
                <w:lang w:val="fr-FR" w:eastAsia="fr-FR" w:bidi="ar-SA"/>
              </w:rPr>
              <w:drawing>
                <wp:anchor distT="0" distB="0" distL="114300" distR="114300" simplePos="0" relativeHeight="251659264" behindDoc="1" locked="0" layoutInCell="1" allowOverlap="1">
                  <wp:simplePos x="0" y="0"/>
                  <wp:positionH relativeFrom="column">
                    <wp:posOffset>-64135</wp:posOffset>
                  </wp:positionH>
                  <wp:positionV relativeFrom="paragraph">
                    <wp:posOffset>156210</wp:posOffset>
                  </wp:positionV>
                  <wp:extent cx="2677795" cy="2152650"/>
                  <wp:effectExtent l="19050" t="0" r="8255" b="0"/>
                  <wp:wrapNone/>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cstate="print"/>
                          <a:srcRect/>
                          <a:stretch>
                            <a:fillRect/>
                          </a:stretch>
                        </pic:blipFill>
                        <pic:spPr bwMode="auto">
                          <a:xfrm>
                            <a:off x="0" y="0"/>
                            <a:ext cx="2677795" cy="2152650"/>
                          </a:xfrm>
                          <a:prstGeom prst="rect">
                            <a:avLst/>
                          </a:prstGeom>
                          <a:noFill/>
                          <a:ln w="9525">
                            <a:noFill/>
                            <a:miter lim="800000"/>
                            <a:headEnd/>
                            <a:tailEnd/>
                          </a:ln>
                        </pic:spPr>
                      </pic:pic>
                    </a:graphicData>
                  </a:graphic>
                </wp:anchor>
              </w:drawing>
            </w:r>
          </w:p>
        </w:tc>
      </w:tr>
      <w:tr w:rsidR="00985135" w:rsidRPr="00C71995" w:rsidTr="0031038D">
        <w:trPr>
          <w:trHeight w:val="257"/>
        </w:trPr>
        <w:tc>
          <w:tcPr>
            <w:tcW w:w="9322" w:type="dxa"/>
            <w:gridSpan w:val="2"/>
          </w:tcPr>
          <w:p w:rsidR="00985135" w:rsidRPr="00C71995" w:rsidRDefault="00985135" w:rsidP="0031038D">
            <w:pPr>
              <w:bidi w:val="0"/>
              <w:spacing w:after="0" w:line="240" w:lineRule="auto"/>
              <w:rPr>
                <w:rFonts w:ascii="Times New Roman" w:hAnsi="Times New Roman" w:cs="Times New Roman"/>
                <w:b/>
                <w:color w:val="000000" w:themeColor="text1"/>
                <w:sz w:val="20"/>
                <w:szCs w:val="20"/>
                <w:lang w:val="en-GB"/>
              </w:rPr>
            </w:pPr>
            <w:r w:rsidRPr="00C71995">
              <w:rPr>
                <w:rFonts w:ascii="Times New Roman" w:hAnsi="Times New Roman" w:cs="Times New Roman"/>
                <w:b/>
                <w:color w:val="000000" w:themeColor="text1"/>
                <w:sz w:val="20"/>
                <w:szCs w:val="20"/>
                <w:lang w:val="en-GB"/>
              </w:rPr>
              <w:t>b)</w:t>
            </w:r>
          </w:p>
        </w:tc>
      </w:tr>
      <w:tr w:rsidR="00985135" w:rsidRPr="00C71995" w:rsidTr="0031038D">
        <w:trPr>
          <w:trHeight w:val="2970"/>
        </w:trPr>
        <w:tc>
          <w:tcPr>
            <w:tcW w:w="4219" w:type="dxa"/>
          </w:tcPr>
          <w:p w:rsidR="00985135" w:rsidRPr="00C71995" w:rsidRDefault="00291F4A" w:rsidP="0031038D">
            <w:pPr>
              <w:spacing w:after="0" w:line="240" w:lineRule="auto"/>
              <w:jc w:val="both"/>
              <w:rPr>
                <w:rFonts w:ascii="Times New Roman" w:hAnsi="Times New Roman" w:cs="Times New Roman"/>
                <w:color w:val="000000" w:themeColor="text1"/>
                <w:sz w:val="24"/>
                <w:szCs w:val="24"/>
                <w:lang w:val="en-GB"/>
              </w:rPr>
            </w:pPr>
            <w:r w:rsidRPr="00C71995">
              <w:rPr>
                <w:noProof/>
                <w:color w:val="000000" w:themeColor="text1"/>
                <w:lang w:val="fr-FR" w:eastAsia="fr-FR" w:bidi="ar-SA"/>
              </w:rPr>
              <w:drawing>
                <wp:anchor distT="0" distB="0" distL="114300" distR="114300" simplePos="0" relativeHeight="251655168" behindDoc="0" locked="0" layoutInCell="1" allowOverlap="1">
                  <wp:simplePos x="0" y="0"/>
                  <wp:positionH relativeFrom="column">
                    <wp:posOffset>119380</wp:posOffset>
                  </wp:positionH>
                  <wp:positionV relativeFrom="paragraph">
                    <wp:posOffset>52070</wp:posOffset>
                  </wp:positionV>
                  <wp:extent cx="2238375" cy="1698625"/>
                  <wp:effectExtent l="19050" t="0" r="9525" b="0"/>
                  <wp:wrapNone/>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cstate="print"/>
                          <a:srcRect/>
                          <a:stretch>
                            <a:fillRect/>
                          </a:stretch>
                        </pic:blipFill>
                        <pic:spPr bwMode="auto">
                          <a:xfrm>
                            <a:off x="0" y="0"/>
                            <a:ext cx="2238375" cy="1698625"/>
                          </a:xfrm>
                          <a:prstGeom prst="rect">
                            <a:avLst/>
                          </a:prstGeom>
                          <a:noFill/>
                          <a:ln w="9525">
                            <a:noFill/>
                            <a:miter lim="800000"/>
                            <a:headEnd/>
                            <a:tailEnd/>
                          </a:ln>
                        </pic:spPr>
                      </pic:pic>
                    </a:graphicData>
                  </a:graphic>
                </wp:anchor>
              </w:drawing>
            </w:r>
          </w:p>
        </w:tc>
        <w:tc>
          <w:tcPr>
            <w:tcW w:w="5103" w:type="dxa"/>
          </w:tcPr>
          <w:p w:rsidR="00985135" w:rsidRPr="00C71995" w:rsidRDefault="00291F4A" w:rsidP="00FE7C7B">
            <w:pPr>
              <w:spacing w:line="240" w:lineRule="auto"/>
              <w:jc w:val="both"/>
              <w:rPr>
                <w:rFonts w:ascii="Times New Roman" w:hAnsi="Times New Roman" w:cs="Times New Roman"/>
                <w:color w:val="000000" w:themeColor="text1"/>
                <w:sz w:val="24"/>
                <w:szCs w:val="24"/>
                <w:lang w:val="en-GB"/>
              </w:rPr>
            </w:pPr>
            <w:r w:rsidRPr="00C71995">
              <w:rPr>
                <w:noProof/>
                <w:color w:val="000000" w:themeColor="text1"/>
                <w:lang w:val="fr-FR" w:eastAsia="fr-FR" w:bidi="ar-SA"/>
              </w:rPr>
              <w:drawing>
                <wp:anchor distT="0" distB="0" distL="114300" distR="114300" simplePos="0" relativeHeight="251658240" behindDoc="1" locked="0" layoutInCell="1" allowOverlap="1">
                  <wp:simplePos x="0" y="0"/>
                  <wp:positionH relativeFrom="column">
                    <wp:posOffset>-140335</wp:posOffset>
                  </wp:positionH>
                  <wp:positionV relativeFrom="paragraph">
                    <wp:posOffset>-34925</wp:posOffset>
                  </wp:positionV>
                  <wp:extent cx="3076575" cy="2184400"/>
                  <wp:effectExtent l="19050" t="0" r="9525" b="0"/>
                  <wp:wrapNone/>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8" cstate="print"/>
                          <a:srcRect/>
                          <a:stretch>
                            <a:fillRect/>
                          </a:stretch>
                        </pic:blipFill>
                        <pic:spPr bwMode="auto">
                          <a:xfrm>
                            <a:off x="0" y="0"/>
                            <a:ext cx="3076575" cy="2184400"/>
                          </a:xfrm>
                          <a:prstGeom prst="rect">
                            <a:avLst/>
                          </a:prstGeom>
                          <a:noFill/>
                          <a:ln w="9525">
                            <a:noFill/>
                            <a:miter lim="800000"/>
                            <a:headEnd/>
                            <a:tailEnd/>
                          </a:ln>
                        </pic:spPr>
                      </pic:pic>
                    </a:graphicData>
                  </a:graphic>
                </wp:anchor>
              </w:drawing>
            </w:r>
          </w:p>
          <w:p w:rsidR="00985135" w:rsidRPr="00C71995" w:rsidRDefault="00985135" w:rsidP="00FE7C7B">
            <w:pPr>
              <w:spacing w:line="240" w:lineRule="auto"/>
              <w:jc w:val="both"/>
              <w:rPr>
                <w:rFonts w:ascii="Times New Roman" w:hAnsi="Times New Roman" w:cs="Times New Roman"/>
                <w:color w:val="000000" w:themeColor="text1"/>
                <w:sz w:val="24"/>
                <w:szCs w:val="24"/>
                <w:lang w:val="en-GB"/>
              </w:rPr>
            </w:pPr>
          </w:p>
          <w:p w:rsidR="00985135" w:rsidRPr="00C71995" w:rsidRDefault="00985135" w:rsidP="00FE7C7B">
            <w:pPr>
              <w:spacing w:line="240" w:lineRule="auto"/>
              <w:jc w:val="both"/>
              <w:rPr>
                <w:rFonts w:ascii="Times New Roman" w:hAnsi="Times New Roman" w:cs="Times New Roman"/>
                <w:color w:val="000000" w:themeColor="text1"/>
                <w:sz w:val="24"/>
                <w:szCs w:val="24"/>
                <w:lang w:val="en-GB"/>
              </w:rPr>
            </w:pPr>
          </w:p>
        </w:tc>
      </w:tr>
      <w:tr w:rsidR="00985135" w:rsidRPr="00C71995" w:rsidTr="0031038D">
        <w:trPr>
          <w:trHeight w:val="289"/>
        </w:trPr>
        <w:tc>
          <w:tcPr>
            <w:tcW w:w="9322" w:type="dxa"/>
            <w:gridSpan w:val="2"/>
          </w:tcPr>
          <w:p w:rsidR="00985135" w:rsidRPr="00C71995" w:rsidRDefault="0031038D" w:rsidP="00880193">
            <w:pPr>
              <w:tabs>
                <w:tab w:val="left" w:pos="2370"/>
              </w:tabs>
              <w:bidi w:val="0"/>
              <w:spacing w:after="0" w:line="240" w:lineRule="auto"/>
              <w:rPr>
                <w:rFonts w:ascii="Times New Roman" w:hAnsi="Times New Roman" w:cs="Times New Roman"/>
                <w:b/>
                <w:color w:val="000000" w:themeColor="text1"/>
                <w:sz w:val="20"/>
                <w:szCs w:val="20"/>
                <w:lang w:val="en-GB"/>
              </w:rPr>
            </w:pPr>
            <w:r w:rsidRPr="00C71995">
              <w:rPr>
                <w:rFonts w:ascii="Times New Roman" w:hAnsi="Times New Roman" w:cs="Times New Roman"/>
                <w:b/>
                <w:noProof/>
                <w:color w:val="000000" w:themeColor="text1"/>
                <w:sz w:val="20"/>
                <w:szCs w:val="20"/>
                <w:lang w:val="fr-FR" w:eastAsia="fr-FR" w:bidi="ar-SA"/>
              </w:rPr>
              <w:drawing>
                <wp:anchor distT="0" distB="0" distL="114300" distR="114300" simplePos="0" relativeHeight="251656192" behindDoc="1" locked="0" layoutInCell="1" allowOverlap="1">
                  <wp:simplePos x="0" y="0"/>
                  <wp:positionH relativeFrom="column">
                    <wp:posOffset>2679664</wp:posOffset>
                  </wp:positionH>
                  <wp:positionV relativeFrom="paragraph">
                    <wp:posOffset>176718</wp:posOffset>
                  </wp:positionV>
                  <wp:extent cx="3207108" cy="2292439"/>
                  <wp:effectExtent l="19050" t="0" r="0" b="0"/>
                  <wp:wrapNone/>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srcRect/>
                          <a:stretch>
                            <a:fillRect/>
                          </a:stretch>
                        </pic:blipFill>
                        <pic:spPr bwMode="auto">
                          <a:xfrm>
                            <a:off x="0" y="0"/>
                            <a:ext cx="3208033" cy="2293100"/>
                          </a:xfrm>
                          <a:prstGeom prst="rect">
                            <a:avLst/>
                          </a:prstGeom>
                          <a:noFill/>
                          <a:ln w="9525">
                            <a:noFill/>
                            <a:miter lim="800000"/>
                            <a:headEnd/>
                            <a:tailEnd/>
                          </a:ln>
                        </pic:spPr>
                      </pic:pic>
                    </a:graphicData>
                  </a:graphic>
                </wp:anchor>
              </w:drawing>
            </w:r>
            <w:r w:rsidR="00985135" w:rsidRPr="00C71995">
              <w:rPr>
                <w:rFonts w:ascii="Times New Roman" w:hAnsi="Times New Roman" w:cs="Times New Roman"/>
                <w:b/>
                <w:color w:val="000000" w:themeColor="text1"/>
                <w:sz w:val="20"/>
                <w:szCs w:val="20"/>
                <w:lang w:val="en-GB"/>
              </w:rPr>
              <w:t>c)</w:t>
            </w:r>
          </w:p>
        </w:tc>
      </w:tr>
      <w:tr w:rsidR="00985135" w:rsidRPr="00C71995" w:rsidTr="0031038D">
        <w:trPr>
          <w:trHeight w:val="3237"/>
        </w:trPr>
        <w:tc>
          <w:tcPr>
            <w:tcW w:w="4219" w:type="dxa"/>
          </w:tcPr>
          <w:p w:rsidR="00985135" w:rsidRPr="00C71995" w:rsidRDefault="00291F4A" w:rsidP="00880193">
            <w:pPr>
              <w:tabs>
                <w:tab w:val="right" w:pos="4003"/>
              </w:tabs>
              <w:bidi w:val="0"/>
              <w:spacing w:after="0" w:line="240" w:lineRule="auto"/>
              <w:jc w:val="both"/>
              <w:rPr>
                <w:rFonts w:ascii="Times New Roman" w:hAnsi="Times New Roman" w:cs="Times New Roman"/>
                <w:color w:val="000000" w:themeColor="text1"/>
                <w:sz w:val="8"/>
                <w:szCs w:val="8"/>
                <w:lang w:val="en-GB"/>
              </w:rPr>
            </w:pPr>
            <w:r w:rsidRPr="00C71995">
              <w:rPr>
                <w:noProof/>
                <w:color w:val="000000" w:themeColor="text1"/>
                <w:sz w:val="8"/>
                <w:szCs w:val="8"/>
                <w:lang w:val="fr-FR" w:eastAsia="fr-FR" w:bidi="ar-SA"/>
              </w:rPr>
              <w:drawing>
                <wp:anchor distT="0" distB="0" distL="114300" distR="114300" simplePos="0" relativeHeight="251657216" behindDoc="0" locked="0" layoutInCell="1" allowOverlap="1">
                  <wp:simplePos x="0" y="0"/>
                  <wp:positionH relativeFrom="column">
                    <wp:posOffset>119380</wp:posOffset>
                  </wp:positionH>
                  <wp:positionV relativeFrom="paragraph">
                    <wp:posOffset>245110</wp:posOffset>
                  </wp:positionV>
                  <wp:extent cx="2221865" cy="1685925"/>
                  <wp:effectExtent l="19050" t="0" r="6985" b="0"/>
                  <wp:wrapNone/>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0" cstate="print"/>
                          <a:srcRect/>
                          <a:stretch>
                            <a:fillRect/>
                          </a:stretch>
                        </pic:blipFill>
                        <pic:spPr bwMode="auto">
                          <a:xfrm>
                            <a:off x="0" y="0"/>
                            <a:ext cx="2221865" cy="1685925"/>
                          </a:xfrm>
                          <a:prstGeom prst="rect">
                            <a:avLst/>
                          </a:prstGeom>
                          <a:noFill/>
                          <a:ln w="9525">
                            <a:noFill/>
                            <a:miter lim="800000"/>
                            <a:headEnd/>
                            <a:tailEnd/>
                          </a:ln>
                        </pic:spPr>
                      </pic:pic>
                    </a:graphicData>
                  </a:graphic>
                </wp:anchor>
              </w:drawing>
            </w:r>
          </w:p>
        </w:tc>
        <w:tc>
          <w:tcPr>
            <w:tcW w:w="5103" w:type="dxa"/>
          </w:tcPr>
          <w:p w:rsidR="00985135" w:rsidRPr="00C71995" w:rsidRDefault="00985135" w:rsidP="00880193">
            <w:pPr>
              <w:spacing w:after="0" w:line="240" w:lineRule="auto"/>
              <w:jc w:val="both"/>
              <w:rPr>
                <w:rFonts w:ascii="Times New Roman" w:hAnsi="Times New Roman" w:cs="Times New Roman"/>
                <w:color w:val="000000" w:themeColor="text1"/>
                <w:sz w:val="24"/>
                <w:szCs w:val="24"/>
                <w:lang w:val="en-GB"/>
              </w:rPr>
            </w:pPr>
          </w:p>
        </w:tc>
      </w:tr>
    </w:tbl>
    <w:p w:rsidR="00985135" w:rsidRPr="00C71995" w:rsidRDefault="00985135" w:rsidP="00FE7C7B">
      <w:pPr>
        <w:spacing w:line="240" w:lineRule="auto"/>
        <w:jc w:val="center"/>
        <w:rPr>
          <w:rFonts w:ascii="Times New Roman" w:hAnsi="Times New Roman" w:cs="Times New Roman"/>
          <w:b/>
          <w:bCs/>
          <w:color w:val="000000" w:themeColor="text1"/>
          <w:sz w:val="20"/>
          <w:szCs w:val="20"/>
          <w:lang w:val="en-GB"/>
        </w:rPr>
      </w:pPr>
      <w:r w:rsidRPr="00C71995">
        <w:rPr>
          <w:rFonts w:ascii="Times New Roman" w:hAnsi="Times New Roman" w:cs="Times New Roman"/>
          <w:b/>
          <w:bCs/>
          <w:color w:val="000000" w:themeColor="text1"/>
          <w:sz w:val="20"/>
          <w:szCs w:val="20"/>
          <w:lang w:val="en-GB"/>
        </w:rPr>
        <w:t>Figure</w:t>
      </w:r>
      <w:r w:rsidR="00E9144F" w:rsidRPr="00C71995">
        <w:rPr>
          <w:rFonts w:ascii="Times New Roman" w:hAnsi="Times New Roman" w:cs="Times New Roman"/>
          <w:b/>
          <w:bCs/>
          <w:color w:val="000000" w:themeColor="text1"/>
          <w:sz w:val="20"/>
          <w:szCs w:val="20"/>
          <w:lang w:val="en-GB"/>
        </w:rPr>
        <w:t xml:space="preserve"> </w:t>
      </w:r>
      <w:r w:rsidRPr="00C71995">
        <w:rPr>
          <w:rFonts w:ascii="Times New Roman" w:hAnsi="Times New Roman" w:cs="Times New Roman"/>
          <w:b/>
          <w:bCs/>
          <w:color w:val="000000" w:themeColor="text1"/>
          <w:sz w:val="20"/>
          <w:szCs w:val="20"/>
          <w:lang w:val="en-GB"/>
        </w:rPr>
        <w:t xml:space="preserve">2: </w:t>
      </w:r>
      <w:r w:rsidRPr="00C71995">
        <w:rPr>
          <w:rFonts w:ascii="Times New Roman" w:hAnsi="Times New Roman" w:cs="Times New Roman"/>
          <w:color w:val="000000" w:themeColor="text1"/>
          <w:sz w:val="20"/>
          <w:szCs w:val="20"/>
          <w:lang w:val="en-GB"/>
        </w:rPr>
        <w:t>SEM-EDX spectra of the alga</w:t>
      </w:r>
      <w:r w:rsidR="00DC2869" w:rsidRPr="00C71995">
        <w:rPr>
          <w:rFonts w:ascii="Times New Roman" w:hAnsi="Times New Roman" w:cs="Times New Roman"/>
          <w:color w:val="000000" w:themeColor="text1"/>
          <w:sz w:val="20"/>
          <w:szCs w:val="20"/>
          <w:lang w:val="en-GB"/>
        </w:rPr>
        <w:t>e</w:t>
      </w:r>
      <w:r w:rsidRPr="00C71995">
        <w:rPr>
          <w:rFonts w:ascii="Times New Roman" w:hAnsi="Times New Roman" w:cs="Times New Roman"/>
          <w:color w:val="000000" w:themeColor="text1"/>
          <w:sz w:val="20"/>
          <w:szCs w:val="20"/>
          <w:lang w:val="en-GB"/>
        </w:rPr>
        <w:t xml:space="preserve"> </w:t>
      </w:r>
      <w:r w:rsidRPr="00C71995">
        <w:rPr>
          <w:rFonts w:ascii="Times New Roman" w:hAnsi="Times New Roman" w:cs="Times New Roman"/>
          <w:i/>
          <w:iCs/>
          <w:color w:val="000000" w:themeColor="text1"/>
          <w:sz w:val="20"/>
          <w:szCs w:val="20"/>
          <w:lang w:val="en-GB"/>
        </w:rPr>
        <w:t>Bifurcaria bifurcata</w:t>
      </w:r>
      <w:r w:rsidRPr="00C71995">
        <w:rPr>
          <w:rFonts w:ascii="Times New Roman" w:hAnsi="Times New Roman" w:cs="Times New Roman"/>
          <w:color w:val="000000" w:themeColor="text1"/>
          <w:sz w:val="20"/>
          <w:szCs w:val="20"/>
          <w:lang w:val="en-GB"/>
        </w:rPr>
        <w:t xml:space="preserve"> (treated): (a) before adsorption; (b) after adsorption of Pb(II); (c) after adsorption of Cd(II).</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The EDX spectrum shows that the main components of the </w:t>
      </w:r>
      <w:r w:rsidRPr="00C71995">
        <w:rPr>
          <w:rFonts w:ascii="Times New Roman" w:hAnsi="Times New Roman"/>
          <w:i/>
          <w:color w:val="000000" w:themeColor="text1"/>
          <w:lang w:val="en-GB"/>
        </w:rPr>
        <w:t>Bifurcaria bifurcata</w:t>
      </w:r>
      <w:r w:rsidRPr="00C71995">
        <w:rPr>
          <w:rFonts w:ascii="Times New Roman" w:hAnsi="Times New Roman"/>
          <w:color w:val="000000" w:themeColor="text1"/>
          <w:lang w:val="en-GB"/>
        </w:rPr>
        <w:t xml:space="preserve"> wall are carbon, oxygen, sodium, sulfur, potassium, calcium, magnesium, phosphorus and chlorides. The presence of this latter is probably due to the pretreatment of algae by NaCl. Otherwise, all the elements are present in very small quantity except chlorides and potassium.</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The EDX analysis of the biosorbent before and after biosorption of the Cd(II) and Pb(II) ions confirms observations on the SEM (b &amp; c) images. Indeed, it is clear that the peaks of the two Cd(II) and Pb(II) ions were </w:t>
      </w:r>
      <w:r w:rsidRPr="00C71995">
        <w:rPr>
          <w:rFonts w:ascii="Times New Roman" w:hAnsi="Times New Roman"/>
          <w:color w:val="000000" w:themeColor="text1"/>
          <w:lang w:val="en-GB"/>
        </w:rPr>
        <w:lastRenderedPageBreak/>
        <w:t xml:space="preserve">observed when </w:t>
      </w:r>
      <w:r w:rsidRPr="00C71995">
        <w:rPr>
          <w:rFonts w:ascii="Times New Roman" w:hAnsi="Times New Roman"/>
          <w:i/>
          <w:color w:val="000000" w:themeColor="text1"/>
          <w:lang w:val="en-GB"/>
        </w:rPr>
        <w:t>Bifurcaria bifurcata</w:t>
      </w:r>
      <w:r w:rsidRPr="00C71995">
        <w:rPr>
          <w:rFonts w:ascii="Times New Roman" w:hAnsi="Times New Roman"/>
          <w:color w:val="000000" w:themeColor="text1"/>
          <w:lang w:val="en-GB"/>
        </w:rPr>
        <w:t xml:space="preserve"> was exposed to these solutions of Cd(II) and Pb(II). Some elements initially present on the walls of the matrix have been replaced by the Cd(II) and Pb(II) ions which corroborates [18]results.</w:t>
      </w:r>
      <w:r w:rsidRPr="00C71995" w:rsidDel="00432987">
        <w:rPr>
          <w:rFonts w:ascii="Times New Roman" w:hAnsi="Times New Roman"/>
          <w:color w:val="000000" w:themeColor="text1"/>
          <w:lang w:val="en-GB"/>
        </w:rPr>
        <w:t xml:space="preserve"> </w:t>
      </w:r>
    </w:p>
    <w:p w:rsidR="00880193" w:rsidRPr="00C71995" w:rsidRDefault="00880193" w:rsidP="00FE7C7B">
      <w:pPr>
        <w:pStyle w:val="Sansinterligne"/>
        <w:jc w:val="both"/>
        <w:rPr>
          <w:rFonts w:ascii="Times New Roman" w:hAnsi="Times New Roman"/>
          <w:color w:val="000000" w:themeColor="text1"/>
          <w:lang w:val="en-GB"/>
        </w:rPr>
      </w:pPr>
    </w:p>
    <w:p w:rsidR="00985135" w:rsidRPr="00C71995" w:rsidRDefault="00F2273D" w:rsidP="00FE7C7B">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3.2.</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Influence of pH</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It is well known that the pH of an aqueous solution affects the solubility of the metal and the concentration of the counter ions attached to the functional group of the biosorbent </w:t>
      </w:r>
      <w:r w:rsidRPr="00C71995">
        <w:rPr>
          <w:rFonts w:ascii="Times New Roman" w:hAnsi="Times New Roman"/>
          <w:color w:val="000000" w:themeColor="text1"/>
        </w:rPr>
        <w:t>are the carboxylic, hydroxylic and sulfonates groups [19]</w:t>
      </w:r>
      <w:r w:rsidRPr="00C71995">
        <w:rPr>
          <w:rFonts w:ascii="Times New Roman" w:hAnsi="Times New Roman"/>
          <w:color w:val="000000" w:themeColor="text1"/>
          <w:lang w:val="en-GB"/>
        </w:rPr>
        <w:t xml:space="preserve"> .Therefore pH can be considered as one of the most important parameters that could affect the biosorption of metal ions in solution [20-21].</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Figure 3 shows effects exerted by solution pH ranged from 1 to 10 (by addition of NaOH or HCl) on biosorption process of Cd(II) and Pb(II) ions by </w:t>
      </w:r>
      <w:r w:rsidRPr="00C71995">
        <w:rPr>
          <w:rFonts w:ascii="Times New Roman" w:hAnsi="Times New Roman"/>
          <w:i/>
          <w:color w:val="000000" w:themeColor="text1"/>
          <w:lang w:val="en-GB"/>
        </w:rPr>
        <w:t xml:space="preserve">Bifurcaria bifurcata. </w:t>
      </w:r>
      <w:r w:rsidRPr="00C71995">
        <w:rPr>
          <w:rFonts w:ascii="Times New Roman" w:hAnsi="Times New Roman"/>
          <w:color w:val="000000" w:themeColor="text1"/>
          <w:lang w:val="en-GB"/>
        </w:rPr>
        <w:t>The obtained results showed that the maximum biosorption of Cd(II) and Pb(II) reached 48.54mg.g</w:t>
      </w:r>
      <w:r w:rsidRPr="00C71995">
        <w:rPr>
          <w:rFonts w:ascii="Times New Roman" w:hAnsi="Times New Roman"/>
          <w:color w:val="000000" w:themeColor="text1"/>
          <w:vertAlign w:val="superscript"/>
          <w:lang w:val="en-GB"/>
        </w:rPr>
        <w:t>-1</w:t>
      </w:r>
      <w:r w:rsidRPr="00C71995">
        <w:rPr>
          <w:rFonts w:ascii="Times New Roman" w:hAnsi="Times New Roman"/>
          <w:color w:val="000000" w:themeColor="text1"/>
          <w:lang w:val="en-GB"/>
        </w:rPr>
        <w:t xml:space="preserve"> and 53.64 mg.g</w:t>
      </w:r>
      <w:r w:rsidRPr="00C71995">
        <w:rPr>
          <w:rFonts w:ascii="Times New Roman" w:hAnsi="Times New Roman"/>
          <w:color w:val="000000" w:themeColor="text1"/>
          <w:vertAlign w:val="superscript"/>
          <w:lang w:val="en-GB"/>
        </w:rPr>
        <w:t>-1</w:t>
      </w:r>
      <w:r w:rsidRPr="00C71995">
        <w:rPr>
          <w:rFonts w:ascii="Times New Roman" w:hAnsi="Times New Roman"/>
          <w:color w:val="000000" w:themeColor="text1"/>
          <w:lang w:val="en-GB"/>
        </w:rPr>
        <w:t xml:space="preserve"> at pH 5.5, respectively. Therefore, all the experiments were carried out at pH 5.5.</w:t>
      </w:r>
    </w:p>
    <w:p w:rsidR="00985135" w:rsidRPr="00C71995" w:rsidRDefault="00970961" w:rsidP="0031038D">
      <w:pPr>
        <w:bidi w:val="0"/>
        <w:spacing w:after="0" w:line="240" w:lineRule="auto"/>
        <w:jc w:val="center"/>
        <w:rPr>
          <w:rFonts w:ascii="Times New Roman" w:hAnsi="Times New Roman" w:cs="Times New Roman"/>
          <w:bCs/>
          <w:color w:val="000000" w:themeColor="text1"/>
          <w:lang w:val="en-GB"/>
        </w:rPr>
      </w:pPr>
      <w:r w:rsidRPr="00C71995">
        <w:rPr>
          <w:color w:val="000000" w:themeColor="text1"/>
          <w:lang w:val="en-GB"/>
        </w:rPr>
        <w:object w:dxaOrig="6507"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01.3pt" o:ole="">
            <v:imagedata r:id="rId21" o:title="" croptop="4066f"/>
          </v:shape>
          <o:OLEObject Type="Embed" ProgID="Origin50.Graph" ShapeID="_x0000_i1025" DrawAspect="Content" ObjectID="_1590705623" r:id="rId22"/>
        </w:object>
      </w:r>
    </w:p>
    <w:p w:rsidR="00985135" w:rsidRPr="00C71995" w:rsidRDefault="00985135" w:rsidP="0031038D">
      <w:pPr>
        <w:bidi w:val="0"/>
        <w:spacing w:after="0" w:line="240" w:lineRule="auto"/>
        <w:jc w:val="center"/>
        <w:rPr>
          <w:rFonts w:ascii="Times New Roman" w:hAnsi="Times New Roman"/>
          <w:color w:val="000000" w:themeColor="text1"/>
          <w:sz w:val="20"/>
          <w:szCs w:val="20"/>
          <w:lang w:val="en-GB"/>
        </w:rPr>
      </w:pPr>
      <w:r w:rsidRPr="00C71995">
        <w:rPr>
          <w:rFonts w:ascii="Times New Roman" w:hAnsi="Times New Roman"/>
          <w:b/>
          <w:bCs/>
          <w:color w:val="000000" w:themeColor="text1"/>
          <w:sz w:val="20"/>
          <w:szCs w:val="20"/>
          <w:lang w:val="en-GB"/>
        </w:rPr>
        <w:t>Figure</w:t>
      </w:r>
      <w:r w:rsidR="00E9144F" w:rsidRPr="00C71995">
        <w:rPr>
          <w:rFonts w:ascii="Times New Roman" w:hAnsi="Times New Roman"/>
          <w:b/>
          <w:bCs/>
          <w:color w:val="000000" w:themeColor="text1"/>
          <w:sz w:val="20"/>
          <w:szCs w:val="20"/>
          <w:lang w:val="en-GB"/>
        </w:rPr>
        <w:t xml:space="preserve"> </w:t>
      </w:r>
      <w:r w:rsidRPr="00C71995">
        <w:rPr>
          <w:rFonts w:ascii="Times New Roman" w:hAnsi="Times New Roman"/>
          <w:b/>
          <w:bCs/>
          <w:color w:val="000000" w:themeColor="text1"/>
          <w:sz w:val="20"/>
          <w:szCs w:val="20"/>
          <w:lang w:val="en-GB"/>
        </w:rPr>
        <w:t>3</w:t>
      </w:r>
      <w:r w:rsidRPr="00C71995">
        <w:rPr>
          <w:rFonts w:ascii="Times New Roman" w:hAnsi="Times New Roman"/>
          <w:color w:val="000000" w:themeColor="text1"/>
          <w:sz w:val="20"/>
          <w:szCs w:val="20"/>
          <w:lang w:val="en-GB"/>
        </w:rPr>
        <w:t>:</w:t>
      </w:r>
      <w:r w:rsidR="00E9144F" w:rsidRPr="00C71995">
        <w:rPr>
          <w:rFonts w:ascii="Times New Roman" w:hAnsi="Times New Roman"/>
          <w:color w:val="000000" w:themeColor="text1"/>
          <w:sz w:val="20"/>
          <w:szCs w:val="20"/>
          <w:lang w:val="en-GB"/>
        </w:rPr>
        <w:t xml:space="preserve"> </w:t>
      </w:r>
      <w:r w:rsidRPr="00C71995">
        <w:rPr>
          <w:rFonts w:ascii="Times New Roman" w:hAnsi="Times New Roman"/>
          <w:color w:val="000000" w:themeColor="text1"/>
          <w:sz w:val="20"/>
          <w:szCs w:val="20"/>
          <w:lang w:val="en-GB"/>
        </w:rPr>
        <w:t xml:space="preserve">Effect of pH on adsorption of Cd(II) and Pb(II) by </w:t>
      </w:r>
      <w:r w:rsidRPr="00C71995">
        <w:rPr>
          <w:rFonts w:ascii="Times New Roman" w:hAnsi="Times New Roman" w:cs="Times New Roman"/>
          <w:bCs/>
          <w:i/>
          <w:color w:val="000000" w:themeColor="text1"/>
          <w:sz w:val="20"/>
          <w:szCs w:val="20"/>
          <w:lang w:val="en-GB"/>
        </w:rPr>
        <w:t xml:space="preserve">Bifurcaria </w:t>
      </w:r>
      <w:r w:rsidR="00E9144F" w:rsidRPr="00C71995">
        <w:rPr>
          <w:rFonts w:ascii="Times New Roman" w:hAnsi="Times New Roman" w:cs="Times New Roman"/>
          <w:bCs/>
          <w:i/>
          <w:color w:val="000000" w:themeColor="text1"/>
          <w:sz w:val="20"/>
          <w:szCs w:val="20"/>
          <w:lang w:val="en-GB"/>
        </w:rPr>
        <w:t>bifurcate</w:t>
      </w:r>
      <w:r w:rsidR="00E9144F" w:rsidRPr="00C71995">
        <w:rPr>
          <w:rFonts w:ascii="Times New Roman" w:hAnsi="Times New Roman"/>
          <w:color w:val="000000" w:themeColor="text1"/>
          <w:sz w:val="20"/>
          <w:szCs w:val="20"/>
          <w:lang w:val="en-GB"/>
        </w:rPr>
        <w:t xml:space="preserve">; </w:t>
      </w:r>
      <w:r w:rsidRPr="00C71995">
        <w:rPr>
          <w:rFonts w:ascii="Times New Roman" w:hAnsi="Times New Roman"/>
          <w:color w:val="000000" w:themeColor="text1"/>
          <w:sz w:val="20"/>
          <w:szCs w:val="20"/>
          <w:lang w:val="en-GB"/>
        </w:rPr>
        <w:t>Mass of the adsorbent = 0.1g; Volume of the solution = 50ml; Concentration =100mg.l</w:t>
      </w:r>
      <w:r w:rsidRPr="00C71995">
        <w:rPr>
          <w:rFonts w:ascii="Times New Roman" w:hAnsi="Times New Roman"/>
          <w:color w:val="000000" w:themeColor="text1"/>
          <w:sz w:val="20"/>
          <w:szCs w:val="20"/>
          <w:vertAlign w:val="superscript"/>
          <w:lang w:val="en-GB"/>
        </w:rPr>
        <w:t>-1</w:t>
      </w:r>
      <w:r w:rsidRPr="00C71995">
        <w:rPr>
          <w:rFonts w:ascii="Times New Roman" w:hAnsi="Times New Roman"/>
          <w:color w:val="000000" w:themeColor="text1"/>
          <w:sz w:val="20"/>
          <w:szCs w:val="20"/>
          <w:lang w:val="en-GB"/>
        </w:rPr>
        <w:t>; Time=60 min ; Temperature = 298 K</w:t>
      </w:r>
      <w:r w:rsidR="004035FF" w:rsidRPr="00C71995">
        <w:rPr>
          <w:rFonts w:ascii="Times New Roman" w:hAnsi="Times New Roman"/>
          <w:color w:val="000000" w:themeColor="text1"/>
          <w:sz w:val="20"/>
          <w:szCs w:val="20"/>
          <w:lang w:val="en-GB"/>
        </w:rPr>
        <w:t>.</w:t>
      </w:r>
    </w:p>
    <w:p w:rsidR="00880193" w:rsidRPr="00C71995" w:rsidRDefault="00880193" w:rsidP="00880193">
      <w:pPr>
        <w:autoSpaceDE w:val="0"/>
        <w:autoSpaceDN w:val="0"/>
        <w:bidi w:val="0"/>
        <w:adjustRightInd w:val="0"/>
        <w:spacing w:after="0" w:line="240" w:lineRule="auto"/>
        <w:jc w:val="center"/>
        <w:rPr>
          <w:rFonts w:ascii="Times New Roman" w:hAnsi="Times New Roman"/>
          <w:color w:val="000000" w:themeColor="text1"/>
          <w:sz w:val="18"/>
          <w:szCs w:val="18"/>
          <w:lang w:val="en-GB"/>
        </w:rPr>
      </w:pPr>
    </w:p>
    <w:p w:rsidR="00985135" w:rsidRPr="00C71995" w:rsidRDefault="00A45861" w:rsidP="0031038D">
      <w:pPr>
        <w:pStyle w:val="Sansinterligne"/>
        <w:rPr>
          <w:rFonts w:ascii="Times New Roman" w:hAnsi="Times New Roman"/>
          <w:bCs/>
          <w:i/>
          <w:iCs/>
          <w:color w:val="000000" w:themeColor="text1"/>
          <w:lang w:val="en-GB"/>
        </w:rPr>
      </w:pPr>
      <w:r w:rsidRPr="00C71995">
        <w:rPr>
          <w:rFonts w:ascii="Times New Roman" w:hAnsi="Times New Roman"/>
          <w:bCs/>
          <w:i/>
          <w:iCs/>
          <w:color w:val="000000" w:themeColor="text1"/>
          <w:lang w:val="en-GB"/>
        </w:rPr>
        <w:t>3.3.</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 xml:space="preserve">Effect of biomass quantity </w:t>
      </w:r>
    </w:p>
    <w:p w:rsidR="00985135" w:rsidRPr="00C71995" w:rsidRDefault="00985135" w:rsidP="0031038D">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The amount of the biosorbent has a great influence on the process of biosorption of the metal ions at a specified initial concentration. The effect on the removal of Cd(II) and Pb(II) ions is studied using different masses in the range of 0.01 to 1.4 g and the results are shown in figure 4. It clearly indicates that the adsorption of the studied heavy metals is directly proportional to the quantity of biomass in the range below 0.1 g. The maximum adsorption was obtained at 0.1 g. For higher masse values, adsorption becomes inversely proportional to the quantity of biomass.</w:t>
      </w:r>
    </w:p>
    <w:p w:rsidR="00985135" w:rsidRPr="00C71995" w:rsidRDefault="00970961" w:rsidP="00FE7C7B">
      <w:pPr>
        <w:autoSpaceDE w:val="0"/>
        <w:autoSpaceDN w:val="0"/>
        <w:adjustRightInd w:val="0"/>
        <w:spacing w:after="0" w:line="240" w:lineRule="auto"/>
        <w:ind w:left="284"/>
        <w:jc w:val="center"/>
        <w:rPr>
          <w:rFonts w:ascii="Times New Roman" w:hAnsi="Times New Roman"/>
          <w:color w:val="000000" w:themeColor="text1"/>
          <w:sz w:val="24"/>
          <w:szCs w:val="24"/>
          <w:lang w:val="en-GB"/>
        </w:rPr>
      </w:pPr>
      <w:r w:rsidRPr="00C71995">
        <w:rPr>
          <w:color w:val="000000" w:themeColor="text1"/>
          <w:lang w:val="en-GB"/>
        </w:rPr>
        <w:object w:dxaOrig="6507" w:dyaOrig="4569">
          <v:shape id="_x0000_i1026" type="#_x0000_t75" style="width:331.6pt;height:212.95pt" o:ole="">
            <v:imagedata r:id="rId23" o:title="" croptop="4066f"/>
          </v:shape>
          <o:OLEObject Type="Embed" ProgID="Origin50.Graph" ShapeID="_x0000_i1026" DrawAspect="Content" ObjectID="_1590705624" r:id="rId24"/>
        </w:object>
      </w:r>
      <w:r w:rsidR="00985135" w:rsidRPr="00C71995">
        <w:rPr>
          <w:rFonts w:ascii="Times New Roman" w:hAnsi="Times New Roman" w:cs="Times New Roman"/>
          <w:color w:val="000000" w:themeColor="text1"/>
          <w:sz w:val="24"/>
          <w:szCs w:val="24"/>
          <w:lang w:val="en-GB"/>
        </w:rPr>
        <w:br w:type="textWrapping" w:clear="all"/>
      </w:r>
      <w:r w:rsidR="00985135" w:rsidRPr="00C71995">
        <w:rPr>
          <w:rFonts w:ascii="Times New Roman" w:hAnsi="Times New Roman"/>
          <w:b/>
          <w:bCs/>
          <w:color w:val="000000" w:themeColor="text1"/>
          <w:sz w:val="20"/>
          <w:szCs w:val="20"/>
          <w:lang w:val="en-GB"/>
        </w:rPr>
        <w:t>Figure</w:t>
      </w:r>
      <w:r w:rsidR="00E9144F" w:rsidRPr="00C71995">
        <w:rPr>
          <w:rFonts w:ascii="Times New Roman" w:hAnsi="Times New Roman"/>
          <w:b/>
          <w:bCs/>
          <w:color w:val="000000" w:themeColor="text1"/>
          <w:sz w:val="20"/>
          <w:szCs w:val="20"/>
          <w:lang w:val="en-GB"/>
        </w:rPr>
        <w:t xml:space="preserve"> </w:t>
      </w:r>
      <w:r w:rsidR="00985135" w:rsidRPr="00C71995">
        <w:rPr>
          <w:rFonts w:ascii="Times New Roman" w:hAnsi="Times New Roman"/>
          <w:b/>
          <w:bCs/>
          <w:color w:val="000000" w:themeColor="text1"/>
          <w:sz w:val="20"/>
          <w:szCs w:val="20"/>
          <w:lang w:val="en-GB"/>
        </w:rPr>
        <w:t>4</w:t>
      </w:r>
      <w:r w:rsidR="00985135" w:rsidRPr="00C71995">
        <w:rPr>
          <w:rFonts w:ascii="Times New Roman" w:hAnsi="Times New Roman"/>
          <w:color w:val="000000" w:themeColor="text1"/>
          <w:sz w:val="20"/>
          <w:szCs w:val="20"/>
          <w:lang w:val="en-GB"/>
        </w:rPr>
        <w:t xml:space="preserve">: Effect of the dose of biosorbent on adsorption of Cd(II) and Pb(II) by </w:t>
      </w:r>
      <w:r w:rsidR="00985135" w:rsidRPr="00C71995">
        <w:rPr>
          <w:rFonts w:ascii="Times New Roman" w:hAnsi="Times New Roman" w:cs="Times New Roman"/>
          <w:bCs/>
          <w:i/>
          <w:color w:val="000000" w:themeColor="text1"/>
          <w:sz w:val="20"/>
          <w:szCs w:val="20"/>
          <w:lang w:val="en-GB"/>
        </w:rPr>
        <w:t>Bifurcaria bifurcate</w:t>
      </w:r>
      <w:r w:rsidR="00985135" w:rsidRPr="00C71995">
        <w:rPr>
          <w:rFonts w:ascii="Times New Roman" w:hAnsi="Times New Roman"/>
          <w:color w:val="000000" w:themeColor="text1"/>
          <w:sz w:val="20"/>
          <w:szCs w:val="20"/>
          <w:lang w:val="en-GB"/>
        </w:rPr>
        <w:t>; pH = 5.5 ; Volume of solution = 50 ml; Concentration = 100 mg.l</w:t>
      </w:r>
      <w:r w:rsidR="00985135" w:rsidRPr="00C71995">
        <w:rPr>
          <w:rFonts w:ascii="Times New Roman" w:hAnsi="Times New Roman"/>
          <w:color w:val="000000" w:themeColor="text1"/>
          <w:sz w:val="20"/>
          <w:szCs w:val="20"/>
          <w:vertAlign w:val="superscript"/>
          <w:lang w:val="en-GB"/>
        </w:rPr>
        <w:t>-1</w:t>
      </w:r>
      <w:r w:rsidR="00985135" w:rsidRPr="00C71995">
        <w:rPr>
          <w:rFonts w:ascii="Times New Roman" w:hAnsi="Times New Roman"/>
          <w:color w:val="000000" w:themeColor="text1"/>
          <w:sz w:val="20"/>
          <w:szCs w:val="20"/>
          <w:lang w:val="en-GB"/>
        </w:rPr>
        <w:t>; Time = 60 min; Temperature = 298 K</w:t>
      </w:r>
      <w:r w:rsidR="004035FF" w:rsidRPr="00C71995">
        <w:rPr>
          <w:rFonts w:ascii="Times New Roman" w:hAnsi="Times New Roman"/>
          <w:color w:val="000000" w:themeColor="text1"/>
          <w:sz w:val="20"/>
          <w:szCs w:val="20"/>
          <w:lang w:val="en-GB"/>
        </w:rPr>
        <w:t>.</w:t>
      </w:r>
    </w:p>
    <w:p w:rsidR="00303AD1" w:rsidRPr="00C71995" w:rsidRDefault="00303AD1" w:rsidP="00303AD1">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lastRenderedPageBreak/>
        <w:t>As expected, this is quite consistent with an increase in the number of active sites and the area available. On the other hand, beyond this maximum, the biosorption capacity of metals decreases with the increase in the biomass dose from 0.1 to 0.6 g. An increase in the concentration of biomass causes a decrease for metal adsorbed on a unit mass of algae. Indeed, as long as the amount of adsorbent added to the solution is low, the ions can easily access the adsorption sites. The addition of adsorbents makes it possible to increase the number of adsorption sites, but at the same time the ions of Cd(II) and Pb(II) have more difficulty in approaching these sites because of the bulkiness. Furthermore, a large amount of adsorbent creates aggregates of particles, resulting in a reduction in the total adsorption area and consequently a decrease in the amount of adsorbate per unit mass of adsorbent. Similar trends have been reported in the literature [9-15-22].</w:t>
      </w:r>
      <w:r w:rsidRPr="00C71995" w:rsidDel="00432987">
        <w:rPr>
          <w:rFonts w:ascii="Times New Roman" w:hAnsi="Times New Roman"/>
          <w:color w:val="000000" w:themeColor="text1"/>
          <w:lang w:val="en-GB"/>
        </w:rPr>
        <w:t xml:space="preserve"> </w:t>
      </w:r>
      <w:r w:rsidRPr="00C71995">
        <w:rPr>
          <w:rFonts w:ascii="Times New Roman" w:hAnsi="Times New Roman"/>
          <w:color w:val="000000" w:themeColor="text1"/>
          <w:lang w:val="en-GB"/>
        </w:rPr>
        <w:t xml:space="preserve">In this context, the maximum biosorption of Cd(II) and Pb(II) using different masses of algae </w:t>
      </w:r>
      <w:r w:rsidRPr="00C71995">
        <w:rPr>
          <w:rFonts w:ascii="Times New Roman" w:hAnsi="Times New Roman"/>
          <w:i/>
          <w:iCs/>
          <w:color w:val="000000" w:themeColor="text1"/>
          <w:lang w:val="en-GB"/>
        </w:rPr>
        <w:t>Bifurcaria bifurcata</w:t>
      </w:r>
      <w:r w:rsidRPr="00C71995">
        <w:rPr>
          <w:rFonts w:ascii="Times New Roman" w:hAnsi="Times New Roman"/>
          <w:color w:val="000000" w:themeColor="text1"/>
          <w:lang w:val="en-GB"/>
        </w:rPr>
        <w:t xml:space="preserve"> was measured at 0.1 g. All these data are of great importance since they allowed us to optimize the biosorption of the two heavy metals. Therefore, in the rest of our studies, the optimal quantity of 0.1 g of adsorbent per 50 ml of solution will be used.</w:t>
      </w:r>
    </w:p>
    <w:p w:rsidR="00303AD1" w:rsidRPr="00970961" w:rsidRDefault="00303AD1" w:rsidP="00FE7C7B">
      <w:pPr>
        <w:pStyle w:val="Sansinterligne"/>
        <w:jc w:val="both"/>
        <w:rPr>
          <w:rFonts w:ascii="Times New Roman" w:hAnsi="Times New Roman"/>
          <w:bCs/>
          <w:i/>
          <w:iCs/>
          <w:color w:val="000000" w:themeColor="text1"/>
          <w:sz w:val="28"/>
          <w:szCs w:val="28"/>
          <w:lang w:val="en-GB"/>
        </w:rPr>
      </w:pPr>
    </w:p>
    <w:p w:rsidR="00985135" w:rsidRPr="00C71995" w:rsidRDefault="00A45861" w:rsidP="00FE7C7B">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3.4.</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Initial concentration effect</w:t>
      </w:r>
    </w:p>
    <w:p w:rsidR="00985135" w:rsidRPr="00C71995" w:rsidRDefault="00985135" w:rsidP="00FE7C7B">
      <w:pPr>
        <w:pStyle w:val="Sansinterligne"/>
        <w:jc w:val="both"/>
        <w:rPr>
          <w:rFonts w:ascii="Times New Roman" w:hAnsi="Times New Roman"/>
          <w:color w:val="000000" w:themeColor="text1"/>
          <w:lang w:val="en-GB"/>
        </w:rPr>
      </w:pPr>
      <w:r w:rsidRPr="00C71995">
        <w:rPr>
          <w:rFonts w:ascii="Times New Roman" w:hAnsi="Times New Roman"/>
          <w:i/>
          <w:iCs/>
          <w:color w:val="000000" w:themeColor="text1"/>
          <w:lang w:val="en-GB"/>
        </w:rPr>
        <w:t>Bifurcaria bifurcata</w:t>
      </w:r>
      <w:r w:rsidRPr="00C71995">
        <w:rPr>
          <w:rFonts w:ascii="Times New Roman" w:hAnsi="Times New Roman"/>
          <w:color w:val="000000" w:themeColor="text1"/>
          <w:lang w:val="en-GB"/>
        </w:rPr>
        <w:t xml:space="preserve"> biosorption capacity as a function of initial Cd(II) and Pb(II) concentrations was studied at different concentrations in the range of 10 mg.l</w:t>
      </w:r>
      <w:r w:rsidRPr="00C71995">
        <w:rPr>
          <w:rFonts w:ascii="Times New Roman" w:hAnsi="Times New Roman"/>
          <w:color w:val="000000" w:themeColor="text1"/>
          <w:vertAlign w:val="superscript"/>
          <w:lang w:val="en-GB"/>
        </w:rPr>
        <w:t>-1</w:t>
      </w:r>
      <w:r w:rsidRPr="00C71995">
        <w:rPr>
          <w:rFonts w:ascii="Times New Roman" w:hAnsi="Times New Roman"/>
          <w:color w:val="000000" w:themeColor="text1"/>
          <w:lang w:val="en-GB"/>
        </w:rPr>
        <w:t xml:space="preserve"> to 1500 mg.l</w:t>
      </w:r>
      <w:r w:rsidRPr="00C71995">
        <w:rPr>
          <w:rFonts w:ascii="Times New Roman" w:hAnsi="Times New Roman"/>
          <w:color w:val="000000" w:themeColor="text1"/>
          <w:vertAlign w:val="superscript"/>
          <w:lang w:val="en-GB"/>
        </w:rPr>
        <w:t>-1</w:t>
      </w:r>
      <w:r w:rsidRPr="00C71995">
        <w:rPr>
          <w:rFonts w:ascii="Times New Roman" w:hAnsi="Times New Roman"/>
          <w:color w:val="000000" w:themeColor="text1"/>
          <w:lang w:val="en-GB"/>
        </w:rPr>
        <w:t>. Figure 5 indicates that the sorption capacity of the metal increases with the increase of the initial concentration of the metal ions. This is due to an increase in the initial concentration of ions providing a greater motive force to overcome all mass transfer resistances between the solid phase and the aqueous phase resulting in higher adsorption of metal ions [15-23-24]. Then an equilibrium plateau value appears when the initial concentration exceeds 500 and 1000 mg.l</w:t>
      </w:r>
      <w:r w:rsidRPr="00C71995">
        <w:rPr>
          <w:rFonts w:ascii="Times New Roman" w:hAnsi="Times New Roman"/>
          <w:color w:val="000000" w:themeColor="text1"/>
          <w:vertAlign w:val="superscript"/>
          <w:lang w:val="en-GB"/>
        </w:rPr>
        <w:t>-1</w:t>
      </w:r>
      <w:r w:rsidRPr="00C71995">
        <w:rPr>
          <w:rFonts w:ascii="Times New Roman" w:hAnsi="Times New Roman"/>
          <w:color w:val="000000" w:themeColor="text1"/>
          <w:lang w:val="en-GB"/>
        </w:rPr>
        <w:t xml:space="preserve"> respectively for Cadmium and Lead. This plateau can result in the saturation of the active sites involved in the adsorption process.</w:t>
      </w:r>
    </w:p>
    <w:tbl>
      <w:tblPr>
        <w:tblW w:w="0" w:type="auto"/>
        <w:tblLook w:val="04A0"/>
      </w:tblPr>
      <w:tblGrid>
        <w:gridCol w:w="10139"/>
      </w:tblGrid>
      <w:tr w:rsidR="00985135" w:rsidRPr="00C71995" w:rsidTr="00EB0769">
        <w:tc>
          <w:tcPr>
            <w:tcW w:w="9288" w:type="dxa"/>
          </w:tcPr>
          <w:tbl>
            <w:tblPr>
              <w:tblW w:w="0" w:type="auto"/>
              <w:tblLook w:val="04A0"/>
            </w:tblPr>
            <w:tblGrid>
              <w:gridCol w:w="4680"/>
              <w:gridCol w:w="5243"/>
            </w:tblGrid>
            <w:tr w:rsidR="00985135" w:rsidRPr="00C71995" w:rsidTr="00970961">
              <w:trPr>
                <w:trHeight w:val="3954"/>
              </w:trPr>
              <w:tc>
                <w:tcPr>
                  <w:tcW w:w="0" w:type="auto"/>
                  <w:shd w:val="clear" w:color="auto" w:fill="auto"/>
                </w:tcPr>
                <w:p w:rsidR="00985135" w:rsidRPr="00C71995" w:rsidRDefault="00970961" w:rsidP="00970961">
                  <w:pPr>
                    <w:tabs>
                      <w:tab w:val="left" w:pos="2370"/>
                    </w:tabs>
                    <w:bidi w:val="0"/>
                    <w:spacing w:after="0" w:line="240" w:lineRule="auto"/>
                    <w:ind w:left="-250" w:right="-478"/>
                    <w:jc w:val="center"/>
                    <w:rPr>
                      <w:rFonts w:ascii="Times New Roman" w:hAnsi="Times New Roman" w:cs="Times New Roman"/>
                      <w:b/>
                      <w:color w:val="000000" w:themeColor="text1"/>
                      <w:sz w:val="2"/>
                      <w:szCs w:val="2"/>
                    </w:rPr>
                  </w:pPr>
                  <w:r w:rsidRPr="00C71995">
                    <w:rPr>
                      <w:color w:val="000000" w:themeColor="text1"/>
                    </w:rPr>
                    <w:object w:dxaOrig="6507" w:dyaOrig="4569">
                      <v:shape id="_x0000_i1035" type="#_x0000_t75" style="width:274.8pt;height:213.45pt" o:ole="">
                        <v:imagedata r:id="rId25" o:title=""/>
                      </v:shape>
                      <o:OLEObject Type="Embed" ProgID="Origin50.Graph" ShapeID="_x0000_i1035" DrawAspect="Content" ObjectID="_1590705625" r:id="rId26"/>
                    </w:object>
                  </w:r>
                </w:p>
              </w:tc>
              <w:tc>
                <w:tcPr>
                  <w:tcW w:w="0" w:type="auto"/>
                  <w:shd w:val="clear" w:color="auto" w:fill="auto"/>
                </w:tcPr>
                <w:p w:rsidR="00985135" w:rsidRPr="00C71995" w:rsidRDefault="00970961" w:rsidP="00970961">
                  <w:pPr>
                    <w:tabs>
                      <w:tab w:val="left" w:pos="2370"/>
                    </w:tabs>
                    <w:bidi w:val="0"/>
                    <w:spacing w:after="0" w:line="240" w:lineRule="auto"/>
                    <w:ind w:left="-283"/>
                    <w:rPr>
                      <w:rFonts w:ascii="Times New Roman" w:hAnsi="Times New Roman" w:cs="Times New Roman"/>
                      <w:b/>
                      <w:color w:val="000000" w:themeColor="text1"/>
                      <w:sz w:val="36"/>
                      <w:szCs w:val="36"/>
                    </w:rPr>
                  </w:pPr>
                  <w:r w:rsidRPr="00C71995">
                    <w:rPr>
                      <w:color w:val="000000" w:themeColor="text1"/>
                    </w:rPr>
                    <w:object w:dxaOrig="6507" w:dyaOrig="4569">
                      <v:shape id="_x0000_i1036" type="#_x0000_t75" style="width:282.95pt;height:202.8pt" o:ole="">
                        <v:imagedata r:id="rId27" o:title=""/>
                      </v:shape>
                      <o:OLEObject Type="Embed" ProgID="Origin50.Graph" ShapeID="_x0000_i1036" DrawAspect="Content" ObjectID="_1590705626" r:id="rId28"/>
                    </w:object>
                  </w:r>
                </w:p>
              </w:tc>
            </w:tr>
          </w:tbl>
          <w:p w:rsidR="00985135" w:rsidRPr="00970961" w:rsidRDefault="00985135" w:rsidP="00970961">
            <w:pPr>
              <w:tabs>
                <w:tab w:val="left" w:pos="2370"/>
              </w:tabs>
              <w:spacing w:after="0" w:line="240" w:lineRule="auto"/>
              <w:jc w:val="center"/>
              <w:rPr>
                <w:rFonts w:ascii="Times New Roman" w:hAnsi="Times New Roman" w:cs="Times New Roman"/>
                <w:bCs/>
                <w:color w:val="000000" w:themeColor="text1"/>
                <w:sz w:val="2"/>
                <w:szCs w:val="2"/>
                <w:lang w:val="en-GB"/>
              </w:rPr>
            </w:pPr>
          </w:p>
        </w:tc>
      </w:tr>
    </w:tbl>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lang w:val="en-GB"/>
        </w:rPr>
      </w:pPr>
      <w:r w:rsidRPr="00C71995">
        <w:rPr>
          <w:rFonts w:ascii="Times New Roman" w:hAnsi="Times New Roman"/>
          <w:b/>
          <w:bCs/>
          <w:color w:val="000000" w:themeColor="text1"/>
          <w:sz w:val="20"/>
          <w:szCs w:val="20"/>
          <w:lang w:val="en-GB"/>
        </w:rPr>
        <w:t>Figure</w:t>
      </w:r>
      <w:r w:rsidR="00E9144F" w:rsidRPr="00C71995">
        <w:rPr>
          <w:rFonts w:ascii="Times New Roman" w:hAnsi="Times New Roman"/>
          <w:b/>
          <w:bCs/>
          <w:color w:val="000000" w:themeColor="text1"/>
          <w:sz w:val="20"/>
          <w:szCs w:val="20"/>
          <w:lang w:val="en-GB"/>
        </w:rPr>
        <w:t xml:space="preserve"> </w:t>
      </w:r>
      <w:r w:rsidRPr="00C71995">
        <w:rPr>
          <w:rFonts w:ascii="Times New Roman" w:hAnsi="Times New Roman"/>
          <w:b/>
          <w:bCs/>
          <w:color w:val="000000" w:themeColor="text1"/>
          <w:sz w:val="20"/>
          <w:szCs w:val="20"/>
          <w:lang w:val="en-GB"/>
        </w:rPr>
        <w:t xml:space="preserve">5: </w:t>
      </w:r>
      <w:r w:rsidRPr="00C71995">
        <w:rPr>
          <w:rFonts w:ascii="Times New Roman" w:hAnsi="Times New Roman"/>
          <w:color w:val="000000" w:themeColor="text1"/>
          <w:sz w:val="20"/>
          <w:szCs w:val="20"/>
          <w:lang w:val="en-GB"/>
        </w:rPr>
        <w:t xml:space="preserve">Effect of the initial concentration on adsorption of Cd(II) and Pb(II) by </w:t>
      </w:r>
      <w:r w:rsidRPr="00C71995">
        <w:rPr>
          <w:rFonts w:ascii="Times New Roman" w:hAnsi="Times New Roman" w:cs="Times New Roman"/>
          <w:bCs/>
          <w:i/>
          <w:color w:val="000000" w:themeColor="text1"/>
          <w:sz w:val="20"/>
          <w:szCs w:val="20"/>
          <w:lang w:val="en-GB"/>
        </w:rPr>
        <w:t>Bifurcaria bifurcate</w:t>
      </w:r>
      <w:r w:rsidRPr="00C71995">
        <w:rPr>
          <w:rFonts w:ascii="Times New Roman" w:hAnsi="Times New Roman"/>
          <w:color w:val="000000" w:themeColor="text1"/>
          <w:sz w:val="20"/>
          <w:szCs w:val="20"/>
          <w:lang w:val="en-GB"/>
        </w:rPr>
        <w:t>; Mass of adsorbent = 0.1 g; Volume of solution = 50 ml; PH = 5.5; Time = 60 min; Temperature = 298 K.</w:t>
      </w:r>
    </w:p>
    <w:p w:rsidR="00985135" w:rsidRPr="00970961" w:rsidRDefault="00985135" w:rsidP="00FE7C7B">
      <w:pPr>
        <w:pStyle w:val="Sansinterligne"/>
        <w:ind w:left="1069"/>
        <w:jc w:val="both"/>
        <w:rPr>
          <w:rFonts w:ascii="Times New Roman" w:hAnsi="Times New Roman"/>
          <w:bCs/>
          <w:color w:val="000000" w:themeColor="text1"/>
          <w:sz w:val="36"/>
          <w:szCs w:val="36"/>
          <w:lang w:val="en-GB"/>
        </w:rPr>
      </w:pPr>
    </w:p>
    <w:p w:rsidR="00985135" w:rsidRPr="00C71995" w:rsidRDefault="00A45861" w:rsidP="00FE7C7B">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3.5.</w:t>
      </w:r>
      <w:r w:rsidR="00FE7C7B" w:rsidRPr="00C71995">
        <w:rPr>
          <w:rFonts w:ascii="Times New Roman" w:hAnsi="Times New Roman"/>
          <w:bCs/>
          <w:i/>
          <w:iCs/>
          <w:color w:val="000000" w:themeColor="text1"/>
          <w:lang w:val="en-GB"/>
        </w:rPr>
        <w:t xml:space="preserve"> </w:t>
      </w:r>
      <w:r w:rsidR="00985135" w:rsidRPr="00C71995">
        <w:rPr>
          <w:rFonts w:ascii="Times New Roman" w:hAnsi="Times New Roman"/>
          <w:bCs/>
          <w:i/>
          <w:iCs/>
          <w:color w:val="000000" w:themeColor="text1"/>
          <w:lang w:val="en-GB"/>
        </w:rPr>
        <w:t>Influence of contact time</w:t>
      </w:r>
    </w:p>
    <w:p w:rsidR="00303AD1" w:rsidRDefault="00985135" w:rsidP="00303AD1">
      <w:pPr>
        <w:autoSpaceDE w:val="0"/>
        <w:autoSpaceDN w:val="0"/>
        <w:bidi w:val="0"/>
        <w:adjustRightInd w:val="0"/>
        <w:spacing w:after="0" w:line="240" w:lineRule="auto"/>
        <w:jc w:val="both"/>
        <w:rPr>
          <w:rFonts w:ascii="Times New Roman" w:hAnsi="Times New Roman" w:cs="Times New Roman"/>
          <w:bCs/>
          <w:color w:val="000000" w:themeColor="text1"/>
          <w:lang w:val="en-GB"/>
        </w:rPr>
      </w:pPr>
      <w:r w:rsidRPr="00C71995">
        <w:rPr>
          <w:rFonts w:ascii="Times New Roman" w:hAnsi="Times New Roman" w:cs="Times New Roman"/>
          <w:bCs/>
          <w:color w:val="000000" w:themeColor="text1"/>
          <w:lang w:val="en-GB"/>
        </w:rPr>
        <w:t>Contact time is one of the important parameters for a successful application of biosorption. Adsorption tests were carried out with a solution carrying a concentration of 10, 100 and 400 mg.l</w:t>
      </w:r>
      <w:r w:rsidRPr="00C71995">
        <w:rPr>
          <w:rFonts w:ascii="Times New Roman" w:hAnsi="Times New Roman" w:cs="Times New Roman"/>
          <w:bCs/>
          <w:color w:val="000000" w:themeColor="text1"/>
          <w:vertAlign w:val="superscript"/>
          <w:lang w:val="en-GB"/>
        </w:rPr>
        <w:t>-1</w:t>
      </w:r>
      <w:r w:rsidRPr="00C71995">
        <w:rPr>
          <w:rFonts w:ascii="Times New Roman" w:hAnsi="Times New Roman" w:cs="Times New Roman"/>
          <w:bCs/>
          <w:color w:val="000000" w:themeColor="text1"/>
          <w:lang w:val="en-GB"/>
        </w:rPr>
        <w:t xml:space="preserve"> of Cd(II) and Pb(II) at 25 ° C and pH = 5.5. Figure 6 </w:t>
      </w:r>
      <w:r w:rsidR="004340F5" w:rsidRPr="00C71995">
        <w:rPr>
          <w:rFonts w:ascii="Times New Roman" w:hAnsi="Times New Roman" w:cs="Times New Roman"/>
          <w:bCs/>
          <w:color w:val="000000" w:themeColor="text1"/>
          <w:lang w:val="en-GB"/>
        </w:rPr>
        <w:t xml:space="preserve">shows the biosorption </w:t>
      </w:r>
      <w:r w:rsidRPr="00C71995">
        <w:rPr>
          <w:rFonts w:ascii="Times New Roman" w:hAnsi="Times New Roman" w:cs="Times New Roman"/>
          <w:bCs/>
          <w:color w:val="000000" w:themeColor="text1"/>
          <w:lang w:val="en-GB"/>
        </w:rPr>
        <w:t xml:space="preserve"> of the Cd (II) and Pb (II) ions by the alga</w:t>
      </w:r>
      <w:r w:rsidR="008733D9" w:rsidRPr="00C71995">
        <w:rPr>
          <w:rFonts w:ascii="Times New Roman" w:hAnsi="Times New Roman" w:cs="Times New Roman"/>
          <w:bCs/>
          <w:color w:val="000000" w:themeColor="text1"/>
          <w:lang w:val="en-GB"/>
        </w:rPr>
        <w:t>e</w:t>
      </w:r>
      <w:r w:rsidRPr="00C71995">
        <w:rPr>
          <w:rFonts w:ascii="Times New Roman" w:hAnsi="Times New Roman" w:cs="Times New Roman"/>
          <w:bCs/>
          <w:color w:val="000000" w:themeColor="text1"/>
          <w:lang w:val="en-GB"/>
        </w:rPr>
        <w:t xml:space="preserve"> </w:t>
      </w:r>
      <w:r w:rsidRPr="00C71995">
        <w:rPr>
          <w:rFonts w:ascii="Times New Roman" w:hAnsi="Times New Roman" w:cs="Times New Roman"/>
          <w:bCs/>
          <w:i/>
          <w:iCs/>
          <w:color w:val="000000" w:themeColor="text1"/>
          <w:lang w:val="en-GB"/>
        </w:rPr>
        <w:t>Bifurcaria bifurcata</w:t>
      </w:r>
      <w:r w:rsidRPr="00C71995">
        <w:rPr>
          <w:rFonts w:ascii="Times New Roman" w:hAnsi="Times New Roman" w:cs="Times New Roman"/>
          <w:bCs/>
          <w:color w:val="000000" w:themeColor="text1"/>
          <w:lang w:val="en-GB"/>
        </w:rPr>
        <w:t xml:space="preserve"> as a function of the contact time. </w:t>
      </w:r>
    </w:p>
    <w:p w:rsidR="00970961" w:rsidRPr="00C71995" w:rsidRDefault="00970961" w:rsidP="00970961">
      <w:pPr>
        <w:autoSpaceDE w:val="0"/>
        <w:autoSpaceDN w:val="0"/>
        <w:bidi w:val="0"/>
        <w:adjustRightInd w:val="0"/>
        <w:spacing w:after="0" w:line="240" w:lineRule="auto"/>
        <w:jc w:val="both"/>
        <w:rPr>
          <w:rFonts w:ascii="Times New Roman" w:hAnsi="Times New Roman" w:cs="Times New Roman"/>
          <w:color w:val="000000" w:themeColor="text1"/>
          <w:sz w:val="24"/>
          <w:szCs w:val="24"/>
          <w:lang w:eastAsia="fr-FR" w:bidi="ar-SA"/>
        </w:rPr>
      </w:pPr>
      <w:r w:rsidRPr="00C71995">
        <w:rPr>
          <w:rFonts w:ascii="Times New Roman" w:hAnsi="Times New Roman" w:cs="Times New Roman"/>
          <w:bCs/>
          <w:color w:val="000000" w:themeColor="text1"/>
          <w:lang w:val="en-GB"/>
        </w:rPr>
        <w:t xml:space="preserve">As might be expected, the analysis of figure 6 clearly shows the enhancement of biosorption efficiency with the increase in contact time and then stabilizes. Indeed, the retention rate increases with increasing reaction time by following two different behaviours. The first </w:t>
      </w:r>
      <w:r w:rsidRPr="00C71995">
        <w:rPr>
          <w:rFonts w:ascii="Times New Roman" w:hAnsi="Times New Roman" w:cs="Times New Roman"/>
          <w:color w:val="000000" w:themeColor="text1"/>
          <w:lang w:eastAsia="fr-FR" w:bidi="ar-SA"/>
        </w:rPr>
        <w:t>indicate that the reaction rate  of each heavy metal adsorbed increase rapidly with the contact time up to 30 min. After this faster step, the biosorption rate becomes slower and final no further significant biosorption</w:t>
      </w:r>
      <w:r w:rsidRPr="00C71995">
        <w:rPr>
          <w:rFonts w:ascii="Times New Roman" w:hAnsi="Times New Roman" w:cs="Times New Roman"/>
          <w:color w:val="000000" w:themeColor="text1"/>
          <w:lang w:eastAsia="fr-FR"/>
        </w:rPr>
        <w:t xml:space="preserve">is noted beyond 60min. </w:t>
      </w:r>
      <w:r w:rsidRPr="00C71995">
        <w:rPr>
          <w:rFonts w:ascii="Times New Roman" w:hAnsi="Times New Roman" w:cs="Times New Roman"/>
          <w:bCs/>
          <w:color w:val="000000" w:themeColor="text1"/>
          <w:lang w:val="en-GB"/>
        </w:rPr>
        <w:t>Therefore the optimal contact time of 60 minutes was chosen for biosorption tests.</w:t>
      </w:r>
    </w:p>
    <w:tbl>
      <w:tblPr>
        <w:tblW w:w="0" w:type="auto"/>
        <w:tblLook w:val="04A0"/>
      </w:tblPr>
      <w:tblGrid>
        <w:gridCol w:w="5141"/>
        <w:gridCol w:w="4816"/>
      </w:tblGrid>
      <w:tr w:rsidR="00985135" w:rsidRPr="00C71995" w:rsidTr="00970961">
        <w:trPr>
          <w:trHeight w:val="2107"/>
        </w:trPr>
        <w:tc>
          <w:tcPr>
            <w:tcW w:w="5141" w:type="dxa"/>
            <w:shd w:val="clear" w:color="auto" w:fill="auto"/>
          </w:tcPr>
          <w:p w:rsidR="00970961" w:rsidRDefault="00970961" w:rsidP="00970961">
            <w:pPr>
              <w:bidi w:val="0"/>
              <w:spacing w:line="240" w:lineRule="auto"/>
              <w:ind w:left="-284" w:right="-272"/>
              <w:jc w:val="both"/>
              <w:rPr>
                <w:color w:val="000000" w:themeColor="text1"/>
                <w:sz w:val="20"/>
                <w:szCs w:val="20"/>
              </w:rPr>
            </w:pPr>
          </w:p>
          <w:p w:rsidR="00985135" w:rsidRPr="00C71995" w:rsidRDefault="00970961" w:rsidP="00970961">
            <w:pPr>
              <w:bidi w:val="0"/>
              <w:spacing w:line="240" w:lineRule="auto"/>
              <w:ind w:left="-284" w:right="-272"/>
              <w:jc w:val="both"/>
              <w:rPr>
                <w:rFonts w:ascii="Times New Roman" w:eastAsia="GulliverRM" w:hAnsi="Times New Roman" w:cs="Times New Roman"/>
                <w:color w:val="000000" w:themeColor="text1"/>
                <w:sz w:val="24"/>
                <w:szCs w:val="24"/>
              </w:rPr>
            </w:pPr>
            <w:r w:rsidRPr="00C71995">
              <w:rPr>
                <w:color w:val="000000" w:themeColor="text1"/>
                <w:sz w:val="20"/>
                <w:szCs w:val="20"/>
              </w:rPr>
              <w:object w:dxaOrig="6336" w:dyaOrig="4896">
                <v:shape id="_x0000_i1027" type="#_x0000_t75" style="width:273.8pt;height:208.9pt" o:ole="">
                  <v:imagedata r:id="rId29" o:title=""/>
                </v:shape>
                <o:OLEObject Type="Embed" ProgID="Origin50.Graph" ShapeID="_x0000_i1027" DrawAspect="Content" ObjectID="_1590705627" r:id="rId30"/>
              </w:object>
            </w:r>
          </w:p>
        </w:tc>
        <w:tc>
          <w:tcPr>
            <w:tcW w:w="4816" w:type="dxa"/>
            <w:shd w:val="clear" w:color="auto" w:fill="auto"/>
          </w:tcPr>
          <w:p w:rsidR="00970961" w:rsidRDefault="00970961" w:rsidP="00970961">
            <w:pPr>
              <w:bidi w:val="0"/>
              <w:spacing w:line="240" w:lineRule="auto"/>
              <w:ind w:left="-463" w:right="-272"/>
              <w:jc w:val="both"/>
              <w:rPr>
                <w:color w:val="000000" w:themeColor="text1"/>
              </w:rPr>
            </w:pPr>
          </w:p>
          <w:p w:rsidR="00985135" w:rsidRPr="00C71995" w:rsidRDefault="00970961" w:rsidP="00970961">
            <w:pPr>
              <w:bidi w:val="0"/>
              <w:spacing w:line="240" w:lineRule="auto"/>
              <w:ind w:left="-463" w:right="-272"/>
              <w:jc w:val="both"/>
              <w:rPr>
                <w:rFonts w:ascii="Times New Roman" w:eastAsia="GulliverRM" w:hAnsi="Times New Roman" w:cs="Times New Roman"/>
                <w:color w:val="000000" w:themeColor="text1"/>
                <w:sz w:val="24"/>
                <w:szCs w:val="24"/>
              </w:rPr>
            </w:pPr>
            <w:r w:rsidRPr="00C71995">
              <w:rPr>
                <w:color w:val="000000" w:themeColor="text1"/>
              </w:rPr>
              <w:object w:dxaOrig="6336" w:dyaOrig="4896">
                <v:shape id="_x0000_i1028" type="#_x0000_t75" style="width:266.7pt;height:203.3pt" o:ole="">
                  <v:imagedata r:id="rId31" o:title=""/>
                </v:shape>
                <o:OLEObject Type="Embed" ProgID="Origin50.Graph" ShapeID="_x0000_i1028" DrawAspect="Content" ObjectID="_1590705628" r:id="rId32"/>
              </w:object>
            </w:r>
          </w:p>
        </w:tc>
      </w:tr>
    </w:tbl>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lang w:val="en-GB"/>
        </w:rPr>
      </w:pPr>
      <w:r w:rsidRPr="00C71995">
        <w:rPr>
          <w:rFonts w:ascii="Times New Roman" w:hAnsi="Times New Roman"/>
          <w:b/>
          <w:bCs/>
          <w:color w:val="000000" w:themeColor="text1"/>
          <w:lang w:val="en-GB"/>
        </w:rPr>
        <w:t xml:space="preserve">Figure6: </w:t>
      </w:r>
      <w:r w:rsidRPr="00C71995">
        <w:rPr>
          <w:rFonts w:ascii="Times New Roman" w:hAnsi="Times New Roman"/>
          <w:color w:val="000000" w:themeColor="text1"/>
          <w:lang w:val="en-GB"/>
        </w:rPr>
        <w:t xml:space="preserve">Effect of contact time on adsorption of Cd(II) and Pb(II) by </w:t>
      </w:r>
      <w:r w:rsidRPr="00C71995">
        <w:rPr>
          <w:rFonts w:ascii="Times New Roman" w:hAnsi="Times New Roman" w:cs="Times New Roman"/>
          <w:bCs/>
          <w:i/>
          <w:color w:val="000000" w:themeColor="text1"/>
          <w:lang w:val="en-GB"/>
        </w:rPr>
        <w:t>Bifurcaria bifurcata</w:t>
      </w:r>
      <w:r w:rsidRPr="00C71995">
        <w:rPr>
          <w:rFonts w:ascii="Times New Roman" w:hAnsi="Times New Roman"/>
          <w:color w:val="000000" w:themeColor="text1"/>
          <w:lang w:val="en-GB"/>
        </w:rPr>
        <w:t>.</w:t>
      </w:r>
    </w:p>
    <w:p w:rsidR="00985135" w:rsidRPr="00C71995" w:rsidRDefault="00985135" w:rsidP="00FE7C7B">
      <w:pPr>
        <w:autoSpaceDE w:val="0"/>
        <w:autoSpaceDN w:val="0"/>
        <w:adjustRightInd w:val="0"/>
        <w:spacing w:after="0" w:line="240" w:lineRule="auto"/>
        <w:ind w:firstLine="284"/>
        <w:jc w:val="center"/>
        <w:rPr>
          <w:rFonts w:ascii="Times New Roman" w:hAnsi="Times New Roman"/>
          <w:color w:val="000000" w:themeColor="text1"/>
          <w:lang w:val="en-GB"/>
        </w:rPr>
      </w:pPr>
      <w:r w:rsidRPr="00C71995">
        <w:rPr>
          <w:rFonts w:ascii="Times New Roman" w:hAnsi="Times New Roman"/>
          <w:color w:val="000000" w:themeColor="text1"/>
          <w:lang w:val="en-GB"/>
        </w:rPr>
        <w:t>Mass of adsorbent = 0.1 g; Volume of solution = 50 ml; PH = 5.5; Temperature = 298 K; Time = 0-100 min.</w:t>
      </w:r>
    </w:p>
    <w:p w:rsidR="00303AD1" w:rsidRPr="00970961" w:rsidRDefault="00303AD1" w:rsidP="00303AD1">
      <w:pPr>
        <w:pStyle w:val="Sansinterligne"/>
        <w:jc w:val="both"/>
        <w:rPr>
          <w:rFonts w:ascii="Times New Roman" w:hAnsi="Times New Roman"/>
          <w:bCs/>
          <w:color w:val="000000" w:themeColor="text1"/>
          <w:sz w:val="32"/>
          <w:szCs w:val="32"/>
          <w:lang w:val="en-GB"/>
        </w:rPr>
      </w:pPr>
    </w:p>
    <w:p w:rsidR="00303AD1" w:rsidRPr="00C71995" w:rsidRDefault="00303AD1" w:rsidP="00303AD1">
      <w:pPr>
        <w:pStyle w:val="Sansinterligne"/>
        <w:jc w:val="both"/>
        <w:rPr>
          <w:rFonts w:ascii="Times New Roman" w:hAnsi="Times New Roman"/>
          <w:bCs/>
          <w:i/>
          <w:iCs/>
          <w:color w:val="000000" w:themeColor="text1"/>
          <w:lang w:val="en-GB"/>
        </w:rPr>
      </w:pPr>
      <w:r w:rsidRPr="00C71995">
        <w:rPr>
          <w:rFonts w:ascii="Times New Roman" w:hAnsi="Times New Roman"/>
          <w:bCs/>
          <w:i/>
          <w:iCs/>
          <w:color w:val="000000" w:themeColor="text1"/>
          <w:lang w:val="en-GB"/>
        </w:rPr>
        <w:t>3.6. The adsorption kinetics</w:t>
      </w:r>
    </w:p>
    <w:p w:rsidR="00985135" w:rsidRPr="00C71995" w:rsidRDefault="00303AD1" w:rsidP="00303AD1">
      <w:pPr>
        <w:pStyle w:val="Sansinterligne"/>
        <w:jc w:val="both"/>
        <w:rPr>
          <w:rFonts w:ascii="Times New Roman" w:hAnsi="Times New Roman"/>
          <w:color w:val="000000" w:themeColor="text1"/>
          <w:lang w:val="en-GB"/>
        </w:rPr>
      </w:pPr>
      <w:r w:rsidRPr="00C71995">
        <w:rPr>
          <w:rFonts w:ascii="Times New Roman" w:hAnsi="Times New Roman"/>
          <w:color w:val="000000" w:themeColor="text1"/>
          <w:lang w:val="en-GB"/>
        </w:rPr>
        <w:t>The kinetic study provides valuable information for the adsorption mechanism and the control of the biosorption process phenomena such as mass transfer or chemical reaction leading to the determination of the optimal conditions for batch processes at industrial scales [24].</w:t>
      </w:r>
      <w:r>
        <w:rPr>
          <w:rFonts w:ascii="Times New Roman" w:hAnsi="Times New Roman"/>
          <w:color w:val="000000" w:themeColor="text1"/>
          <w:lang w:val="en-GB"/>
        </w:rPr>
        <w:t xml:space="preserve"> </w:t>
      </w:r>
      <w:r w:rsidR="00985135" w:rsidRPr="00C71995">
        <w:rPr>
          <w:rFonts w:ascii="Times New Roman" w:hAnsi="Times New Roman"/>
          <w:color w:val="000000" w:themeColor="text1"/>
          <w:lang w:val="en-GB"/>
        </w:rPr>
        <w:t>In discontinuous systems, adsorption kinetics are described by a number of models based on the adsorption equilibrium such as the external diffusion model on a homogeneous surface, the intraparticle diffusion model and the reaction models of surface. Linearized kinetic models take the following forms (Table 1):</w:t>
      </w:r>
    </w:p>
    <w:p w:rsidR="00985135" w:rsidRPr="00C71995" w:rsidRDefault="00985135" w:rsidP="00FE7C7B">
      <w:pPr>
        <w:pStyle w:val="Sansinterligne"/>
        <w:jc w:val="both"/>
        <w:rPr>
          <w:rFonts w:ascii="Times New Roman" w:hAnsi="Times New Roman"/>
          <w:color w:val="000000" w:themeColor="text1"/>
          <w:sz w:val="20"/>
          <w:szCs w:val="20"/>
          <w:lang w:val="en-GB"/>
        </w:rPr>
      </w:pPr>
    </w:p>
    <w:p w:rsidR="00F2790C" w:rsidRPr="00C71995" w:rsidRDefault="00985135" w:rsidP="00F2790C">
      <w:pPr>
        <w:bidi w:val="0"/>
        <w:spacing w:line="240" w:lineRule="auto"/>
        <w:jc w:val="center"/>
        <w:rPr>
          <w:rFonts w:ascii="Times New Roman" w:hAnsi="Times New Roman" w:cs="Times New Roman"/>
          <w:color w:val="000000" w:themeColor="text1"/>
          <w:sz w:val="20"/>
          <w:szCs w:val="20"/>
          <w:lang w:val="en-GB"/>
        </w:rPr>
      </w:pPr>
      <w:r w:rsidRPr="00C71995">
        <w:rPr>
          <w:rFonts w:ascii="Times New Roman" w:hAnsi="Times New Roman" w:cs="Times New Roman"/>
          <w:b/>
          <w:bCs/>
          <w:color w:val="000000" w:themeColor="text1"/>
          <w:sz w:val="20"/>
          <w:szCs w:val="20"/>
          <w:lang w:val="en-GB"/>
        </w:rPr>
        <w:t>Table 1</w:t>
      </w:r>
      <w:r w:rsidR="00E9144F" w:rsidRPr="00C71995">
        <w:rPr>
          <w:rFonts w:ascii="Times New Roman" w:hAnsi="Times New Roman" w:cs="Times New Roman"/>
          <w:color w:val="000000" w:themeColor="text1"/>
          <w:sz w:val="20"/>
          <w:szCs w:val="20"/>
          <w:lang w:val="en-GB"/>
        </w:rPr>
        <w:t>:</w:t>
      </w:r>
      <w:r w:rsidRPr="00C71995">
        <w:rPr>
          <w:rFonts w:ascii="Times New Roman" w:hAnsi="Times New Roman" w:cs="Times New Roman"/>
          <w:color w:val="000000" w:themeColor="text1"/>
          <w:sz w:val="20"/>
          <w:szCs w:val="20"/>
          <w:lang w:val="en-GB"/>
        </w:rPr>
        <w:t xml:space="preserve"> Lists of kinetic equations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6"/>
        <w:gridCol w:w="2315"/>
        <w:gridCol w:w="2787"/>
        <w:gridCol w:w="1016"/>
      </w:tblGrid>
      <w:tr w:rsidR="00985135" w:rsidRPr="00C71995" w:rsidTr="00EB0769">
        <w:trPr>
          <w:jc w:val="center"/>
        </w:trPr>
        <w:tc>
          <w:tcPr>
            <w:tcW w:w="0" w:type="auto"/>
            <w:shd w:val="clear" w:color="auto" w:fill="auto"/>
            <w:vAlign w:val="center"/>
          </w:tcPr>
          <w:p w:rsidR="00985135" w:rsidRPr="00C71995" w:rsidRDefault="00985135" w:rsidP="00FE7C7B">
            <w:pPr>
              <w:spacing w:line="240" w:lineRule="auto"/>
              <w:jc w:val="center"/>
              <w:rPr>
                <w:rFonts w:ascii="Times New Roman" w:hAnsi="Times New Roman" w:cs="Times New Roman"/>
                <w:b/>
                <w:bCs/>
                <w:color w:val="000000" w:themeColor="text1"/>
                <w:sz w:val="24"/>
                <w:szCs w:val="24"/>
              </w:rPr>
            </w:pPr>
            <w:r w:rsidRPr="00C71995">
              <w:rPr>
                <w:rFonts w:ascii="Times New Roman" w:hAnsi="Times New Roman" w:cs="Times New Roman"/>
                <w:b/>
                <w:bCs/>
                <w:color w:val="000000" w:themeColor="text1"/>
                <w:sz w:val="20"/>
                <w:szCs w:val="20"/>
              </w:rPr>
              <w:t>model</w:t>
            </w:r>
          </w:p>
        </w:tc>
        <w:tc>
          <w:tcPr>
            <w:tcW w:w="0" w:type="auto"/>
            <w:shd w:val="clear" w:color="auto" w:fill="auto"/>
            <w:vAlign w:val="center"/>
          </w:tcPr>
          <w:p w:rsidR="00985135" w:rsidRPr="00C71995" w:rsidRDefault="00985135" w:rsidP="00FE7C7B">
            <w:pPr>
              <w:spacing w:line="240" w:lineRule="auto"/>
              <w:jc w:val="center"/>
              <w:rPr>
                <w:rFonts w:ascii="Times New Roman" w:hAnsi="Times New Roman" w:cs="Times New Roman"/>
                <w:b/>
                <w:bCs/>
                <w:color w:val="000000" w:themeColor="text1"/>
                <w:sz w:val="20"/>
                <w:szCs w:val="20"/>
              </w:rPr>
            </w:pPr>
            <w:r w:rsidRPr="00C71995">
              <w:rPr>
                <w:rFonts w:ascii="Times New Roman" w:hAnsi="Times New Roman" w:cs="Times New Roman"/>
                <w:b/>
                <w:bCs/>
                <w:color w:val="000000" w:themeColor="text1"/>
                <w:sz w:val="20"/>
                <w:szCs w:val="20"/>
              </w:rPr>
              <w:t>Nonlinear expression</w:t>
            </w:r>
          </w:p>
        </w:tc>
        <w:tc>
          <w:tcPr>
            <w:tcW w:w="0" w:type="auto"/>
            <w:shd w:val="clear" w:color="auto" w:fill="auto"/>
            <w:vAlign w:val="center"/>
          </w:tcPr>
          <w:p w:rsidR="00985135" w:rsidRPr="00C71995" w:rsidRDefault="00985135" w:rsidP="00FE7C7B">
            <w:pPr>
              <w:spacing w:line="240" w:lineRule="auto"/>
              <w:jc w:val="center"/>
              <w:rPr>
                <w:rFonts w:ascii="Times New Roman" w:hAnsi="Times New Roman" w:cs="Times New Roman"/>
                <w:b/>
                <w:bCs/>
                <w:color w:val="000000" w:themeColor="text1"/>
                <w:sz w:val="20"/>
                <w:szCs w:val="20"/>
              </w:rPr>
            </w:pPr>
            <w:r w:rsidRPr="00C71995">
              <w:rPr>
                <w:rFonts w:ascii="Times New Roman" w:hAnsi="Times New Roman" w:cs="Times New Roman"/>
                <w:b/>
                <w:bCs/>
                <w:color w:val="000000" w:themeColor="text1"/>
                <w:sz w:val="20"/>
                <w:szCs w:val="20"/>
              </w:rPr>
              <w:t>Linear expression</w:t>
            </w:r>
          </w:p>
        </w:tc>
        <w:tc>
          <w:tcPr>
            <w:tcW w:w="0" w:type="auto"/>
            <w:shd w:val="clear" w:color="auto" w:fill="auto"/>
            <w:vAlign w:val="center"/>
          </w:tcPr>
          <w:p w:rsidR="00985135" w:rsidRPr="00C71995" w:rsidRDefault="00985135" w:rsidP="00FE7C7B">
            <w:pPr>
              <w:spacing w:line="240" w:lineRule="auto"/>
              <w:jc w:val="center"/>
              <w:rPr>
                <w:rFonts w:ascii="Times New Roman" w:hAnsi="Times New Roman" w:cs="Times New Roman"/>
                <w:b/>
                <w:bCs/>
                <w:color w:val="000000" w:themeColor="text1"/>
                <w:sz w:val="20"/>
                <w:szCs w:val="20"/>
              </w:rPr>
            </w:pPr>
            <w:r w:rsidRPr="00C71995">
              <w:rPr>
                <w:rFonts w:ascii="Times New Roman" w:hAnsi="Times New Roman" w:cs="Times New Roman"/>
                <w:b/>
                <w:bCs/>
                <w:color w:val="000000" w:themeColor="text1"/>
                <w:sz w:val="20"/>
                <w:szCs w:val="20"/>
              </w:rPr>
              <w:t>reference</w:t>
            </w:r>
          </w:p>
        </w:tc>
      </w:tr>
      <w:tr w:rsidR="00985135" w:rsidRPr="00C71995" w:rsidTr="00EB0769">
        <w:trPr>
          <w:jc w:val="center"/>
        </w:trPr>
        <w:tc>
          <w:tcPr>
            <w:tcW w:w="0" w:type="auto"/>
            <w:shd w:val="clear" w:color="auto" w:fill="auto"/>
            <w:vAlign w:val="center"/>
          </w:tcPr>
          <w:p w:rsidR="00985135" w:rsidRPr="00C71995" w:rsidRDefault="00985135" w:rsidP="00FE7C7B">
            <w:pPr>
              <w:spacing w:line="240" w:lineRule="auto"/>
              <w:jc w:val="both"/>
              <w:rPr>
                <w:rFonts w:ascii="Times New Roman" w:hAnsi="Times New Roman" w:cs="Times New Roman"/>
                <w:color w:val="000000" w:themeColor="text1"/>
                <w:sz w:val="20"/>
                <w:szCs w:val="20"/>
              </w:rPr>
            </w:pPr>
            <w:r w:rsidRPr="00C71995">
              <w:rPr>
                <w:rFonts w:ascii="Times New Roman" w:hAnsi="Times New Roman"/>
                <w:b/>
                <w:color w:val="000000" w:themeColor="text1"/>
                <w:sz w:val="20"/>
                <w:szCs w:val="20"/>
              </w:rPr>
              <w:t>External diffusion</w:t>
            </w:r>
          </w:p>
        </w:tc>
        <w:tc>
          <w:tcPr>
            <w:tcW w:w="0" w:type="auto"/>
            <w:shd w:val="clear" w:color="auto" w:fill="auto"/>
            <w:vAlign w:val="center"/>
          </w:tcPr>
          <w:p w:rsidR="00985135" w:rsidRPr="00C71995" w:rsidRDefault="00291F4A" w:rsidP="00FE7C7B">
            <w:pPr>
              <w:spacing w:line="240" w:lineRule="auto"/>
              <w:jc w:val="both"/>
              <w:rPr>
                <w:rFonts w:ascii="Cambria Math" w:hAnsi="Times New Roman"/>
                <w:iCs/>
                <w:color w:val="000000" w:themeColor="text1"/>
                <w:sz w:val="20"/>
                <w:szCs w:val="20"/>
              </w:rPr>
            </w:pPr>
            <m:oMathPara>
              <m:oMath>
                <m:r>
                  <m:rPr>
                    <m:sty m:val="p"/>
                  </m:rPr>
                  <w:rPr>
                    <w:rFonts w:ascii="Cambria Math" w:hAnsi="Cambria Math"/>
                    <w:color w:val="000000" w:themeColor="text1"/>
                    <w:sz w:val="20"/>
                    <w:szCs w:val="20"/>
                  </w:rPr>
                  <m:t>-</m:t>
                </m:r>
                <m:f>
                  <m:fPr>
                    <m:ctrlPr>
                      <w:rPr>
                        <w:rFonts w:ascii="Cambria Math" w:hAnsi="Times New Roman"/>
                        <w:iCs/>
                        <w:color w:val="000000" w:themeColor="text1"/>
                        <w:sz w:val="20"/>
                        <w:szCs w:val="20"/>
                      </w:rPr>
                    </m:ctrlPr>
                  </m:fPr>
                  <m:num>
                    <m:r>
                      <w:rPr>
                        <w:rFonts w:ascii="Cambria Math" w:hAnsi="Cambria Math"/>
                        <w:color w:val="000000" w:themeColor="text1"/>
                        <w:sz w:val="20"/>
                        <w:szCs w:val="20"/>
                      </w:rPr>
                      <m:t>d</m:t>
                    </m:r>
                    <m:sSub>
                      <m:sSubPr>
                        <m:ctrlPr>
                          <w:rPr>
                            <w:rFonts w:ascii="Cambria Math" w:hAnsi="Times New Roman"/>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t</m:t>
                        </m:r>
                      </m:sub>
                    </m:sSub>
                  </m:num>
                  <m:den>
                    <m:r>
                      <w:rPr>
                        <w:rFonts w:ascii="Cambria Math" w:hAnsi="Cambria Math"/>
                        <w:color w:val="000000" w:themeColor="text1"/>
                        <w:sz w:val="20"/>
                        <w:szCs w:val="20"/>
                      </w:rPr>
                      <m:t>dt</m:t>
                    </m:r>
                  </m:den>
                </m:f>
                <m:r>
                  <m:rPr>
                    <m:sty m:val="p"/>
                  </m:rPr>
                  <w:rPr>
                    <w:rFonts w:ascii="Cambria Math"/>
                    <w:color w:val="000000" w:themeColor="text1"/>
                    <w:sz w:val="20"/>
                    <w:szCs w:val="20"/>
                  </w:rPr>
                  <m:t>=</m:t>
                </m:r>
                <m:r>
                  <w:rPr>
                    <w:rFonts w:ascii="Cambria Math" w:hAnsi="Cambria Math"/>
                    <w:color w:val="000000" w:themeColor="text1"/>
                    <w:sz w:val="20"/>
                    <w:szCs w:val="20"/>
                  </w:rPr>
                  <m:t>k</m:t>
                </m:r>
                <m:d>
                  <m:dPr>
                    <m:ctrlPr>
                      <w:rPr>
                        <w:rFonts w:ascii="Cambria Math" w:hAnsi="Times New Roman"/>
                        <w:iCs/>
                        <w:color w:val="000000" w:themeColor="text1"/>
                        <w:sz w:val="20"/>
                        <w:szCs w:val="20"/>
                      </w:rPr>
                    </m:ctrlPr>
                  </m:dPr>
                  <m:e>
                    <m:f>
                      <m:fPr>
                        <m:ctrlPr>
                          <w:rPr>
                            <w:rFonts w:ascii="Cambria Math" w:hAnsi="Times New Roman"/>
                            <w:iCs/>
                            <w:color w:val="000000" w:themeColor="text1"/>
                            <w:sz w:val="20"/>
                            <w:szCs w:val="20"/>
                          </w:rPr>
                        </m:ctrlPr>
                      </m:fPr>
                      <m:num>
                        <m:r>
                          <w:rPr>
                            <w:rFonts w:ascii="Cambria Math" w:hAnsi="Cambria Math"/>
                            <w:color w:val="000000" w:themeColor="text1"/>
                            <w:sz w:val="20"/>
                            <w:szCs w:val="20"/>
                          </w:rPr>
                          <m:t>a</m:t>
                        </m:r>
                      </m:num>
                      <m:den>
                        <m:r>
                          <w:rPr>
                            <w:rFonts w:ascii="Cambria Math" w:hAnsi="Cambria Math"/>
                            <w:color w:val="000000" w:themeColor="text1"/>
                            <w:sz w:val="20"/>
                            <w:szCs w:val="20"/>
                          </w:rPr>
                          <m:t>v</m:t>
                        </m:r>
                      </m:den>
                    </m:f>
                  </m:e>
                </m:d>
                <m:r>
                  <m:rPr>
                    <m:sty m:val="p"/>
                  </m:rPr>
                  <w:rPr>
                    <w:rFonts w:ascii="Cambria Math"/>
                    <w:color w:val="000000" w:themeColor="text1"/>
                    <w:sz w:val="20"/>
                    <w:szCs w:val="20"/>
                  </w:rPr>
                  <m:t>.</m:t>
                </m:r>
                <m:d>
                  <m:dPr>
                    <m:ctrlPr>
                      <w:rPr>
                        <w:rFonts w:ascii="Cambria Math" w:hAnsi="Times New Roman"/>
                        <w:iCs/>
                        <w:color w:val="000000" w:themeColor="text1"/>
                        <w:sz w:val="20"/>
                        <w:szCs w:val="20"/>
                      </w:rPr>
                    </m:ctrlPr>
                  </m:dPr>
                  <m:e>
                    <m:sSub>
                      <m:sSubPr>
                        <m:ctrlPr>
                          <w:rPr>
                            <w:rFonts w:ascii="Cambria Math" w:hAnsi="Times New Roman"/>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t</m:t>
                        </m:r>
                      </m:sub>
                    </m:sSub>
                    <m:r>
                      <m:rPr>
                        <m:sty m:val="p"/>
                      </m:rPr>
                      <w:rPr>
                        <w:rFonts w:ascii="Cambria Math" w:hAnsi="Cambria Math"/>
                        <w:color w:val="000000" w:themeColor="text1"/>
                        <w:sz w:val="20"/>
                        <w:szCs w:val="20"/>
                      </w:rPr>
                      <m:t>-</m:t>
                    </m:r>
                    <m:sSub>
                      <m:sSubPr>
                        <m:ctrlPr>
                          <w:rPr>
                            <w:rFonts w:ascii="Cambria Math" w:hAnsi="Times New Roman"/>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e</m:t>
                        </m:r>
                      </m:sub>
                    </m:sSub>
                  </m:e>
                </m:d>
              </m:oMath>
            </m:oMathPara>
          </w:p>
        </w:tc>
        <w:tc>
          <w:tcPr>
            <w:tcW w:w="0" w:type="auto"/>
            <w:shd w:val="clear" w:color="auto" w:fill="auto"/>
            <w:vAlign w:val="center"/>
          </w:tcPr>
          <w:p w:rsidR="00985135" w:rsidRPr="00C71995" w:rsidRDefault="00EC1BBE" w:rsidP="00FE7C7B">
            <w:pPr>
              <w:spacing w:line="240" w:lineRule="auto"/>
              <w:jc w:val="center"/>
              <w:rPr>
                <w:rFonts w:ascii="Times New Roman" w:hAnsi="Times New Roman" w:cs="Times New Roman"/>
                <w:color w:val="000000" w:themeColor="text1"/>
                <w:sz w:val="20"/>
                <w:szCs w:val="20"/>
              </w:rPr>
            </w:pPr>
            <m:oMathPara>
              <m:oMath>
                <m:func>
                  <m:funcPr>
                    <m:ctrlPr>
                      <w:rPr>
                        <w:rFonts w:ascii="Cambria Math" w:eastAsia="Times New Roman" w:hAnsi="Times New Roman"/>
                        <w:color w:val="000000" w:themeColor="text1"/>
                        <w:sz w:val="20"/>
                        <w:szCs w:val="20"/>
                      </w:rPr>
                    </m:ctrlPr>
                  </m:funcPr>
                  <m:fName>
                    <m:r>
                      <m:rPr>
                        <m:sty m:val="p"/>
                      </m:rPr>
                      <w:rPr>
                        <w:rFonts w:ascii="Cambria Math" w:eastAsia="Times New Roman"/>
                        <w:color w:val="000000" w:themeColor="text1"/>
                        <w:sz w:val="20"/>
                        <w:szCs w:val="20"/>
                      </w:rPr>
                      <m:t>ln</m:t>
                    </m:r>
                  </m:fName>
                  <m:e>
                    <m:d>
                      <m:dPr>
                        <m:begChr m:val="["/>
                        <m:endChr m:val="]"/>
                        <m:ctrlPr>
                          <w:rPr>
                            <w:rFonts w:ascii="Cambria Math" w:eastAsia="Times New Roman" w:hAnsi="Times New Roman"/>
                            <w:i/>
                            <w:color w:val="000000" w:themeColor="text1"/>
                            <w:sz w:val="20"/>
                            <w:szCs w:val="20"/>
                          </w:rPr>
                        </m:ctrlPr>
                      </m:dPr>
                      <m:e>
                        <m:f>
                          <m:fPr>
                            <m:ctrlPr>
                              <w:rPr>
                                <w:rFonts w:ascii="Cambria Math" w:eastAsia="Times New Roman" w:hAnsi="Times New Roman"/>
                                <w:i/>
                                <w:color w:val="000000" w:themeColor="text1"/>
                                <w:sz w:val="20"/>
                                <w:szCs w:val="20"/>
                              </w:rPr>
                            </m:ctrlPr>
                          </m:fPr>
                          <m:num>
                            <m:d>
                              <m:dPr>
                                <m:ctrlPr>
                                  <w:rPr>
                                    <w:rFonts w:ascii="Cambria Math" w:eastAsia="Times New Roman" w:hAnsi="Times New Roman"/>
                                    <w:i/>
                                    <w:color w:val="000000" w:themeColor="text1"/>
                                    <w:sz w:val="20"/>
                                    <w:szCs w:val="20"/>
                                  </w:rPr>
                                </m:ctrlPr>
                              </m:dPr>
                              <m:e>
                                <m:sSub>
                                  <m:sSubPr>
                                    <m:ctrlPr>
                                      <w:rPr>
                                        <w:rFonts w:ascii="Cambria Math" w:eastAsia="Times New Roman" w:hAnsi="Times New Roman"/>
                                        <w:i/>
                                        <w:color w:val="000000" w:themeColor="text1"/>
                                        <w:sz w:val="20"/>
                                        <w:szCs w:val="20"/>
                                      </w:rPr>
                                    </m:ctrlPr>
                                  </m:sSubPr>
                                  <m:e>
                                    <m:r>
                                      <w:rPr>
                                        <w:rFonts w:ascii="Cambria Math" w:eastAsia="Times New Roman" w:hAnsi="Cambria Math"/>
                                        <w:color w:val="000000" w:themeColor="text1"/>
                                        <w:sz w:val="20"/>
                                        <w:szCs w:val="20"/>
                                      </w:rPr>
                                      <m:t>C</m:t>
                                    </m:r>
                                  </m:e>
                                  <m:sub>
                                    <m:r>
                                      <w:rPr>
                                        <w:rFonts w:ascii="Cambria Math" w:eastAsia="Times New Roman"/>
                                        <w:color w:val="000000" w:themeColor="text1"/>
                                        <w:sz w:val="20"/>
                                        <w:szCs w:val="20"/>
                                      </w:rPr>
                                      <m:t>0</m:t>
                                    </m:r>
                                  </m:sub>
                                </m:sSub>
                                <m:r>
                                  <w:rPr>
                                    <w:rFonts w:ascii="Cambria Math" w:eastAsia="Times New Roman" w:hAnsi="Cambria Math"/>
                                    <w:color w:val="000000" w:themeColor="text1"/>
                                    <w:sz w:val="20"/>
                                    <w:szCs w:val="20"/>
                                  </w:rPr>
                                  <m:t>-</m:t>
                                </m:r>
                                <m:sSub>
                                  <m:sSubPr>
                                    <m:ctrlPr>
                                      <w:rPr>
                                        <w:rFonts w:ascii="Cambria Math" w:eastAsia="Times New Roman" w:hAnsi="Times New Roman"/>
                                        <w:i/>
                                        <w:color w:val="000000" w:themeColor="text1"/>
                                        <w:sz w:val="20"/>
                                        <w:szCs w:val="20"/>
                                      </w:rPr>
                                    </m:ctrlPr>
                                  </m:sSubPr>
                                  <m:e>
                                    <m:r>
                                      <w:rPr>
                                        <w:rFonts w:ascii="Cambria Math" w:eastAsia="Times New Roman" w:hAnsi="Cambria Math"/>
                                        <w:color w:val="000000" w:themeColor="text1"/>
                                        <w:sz w:val="20"/>
                                        <w:szCs w:val="20"/>
                                      </w:rPr>
                                      <m:t>C</m:t>
                                    </m:r>
                                  </m:e>
                                  <m:sub>
                                    <m:r>
                                      <w:rPr>
                                        <w:rFonts w:ascii="Cambria Math" w:eastAsia="Times New Roman" w:hAnsi="Cambria Math"/>
                                        <w:color w:val="000000" w:themeColor="text1"/>
                                        <w:sz w:val="20"/>
                                        <w:szCs w:val="20"/>
                                      </w:rPr>
                                      <m:t>e</m:t>
                                    </m:r>
                                  </m:sub>
                                </m:sSub>
                              </m:e>
                            </m:d>
                          </m:num>
                          <m:den>
                            <m:d>
                              <m:dPr>
                                <m:ctrlPr>
                                  <w:rPr>
                                    <w:rFonts w:ascii="Cambria Math" w:eastAsia="Times New Roman" w:hAnsi="Times New Roman"/>
                                    <w:i/>
                                    <w:color w:val="000000" w:themeColor="text1"/>
                                    <w:sz w:val="20"/>
                                    <w:szCs w:val="20"/>
                                  </w:rPr>
                                </m:ctrlPr>
                              </m:dPr>
                              <m:e>
                                <m:sSub>
                                  <m:sSubPr>
                                    <m:ctrlPr>
                                      <w:rPr>
                                        <w:rFonts w:ascii="Cambria Math" w:eastAsia="Times New Roman" w:hAnsi="Times New Roman"/>
                                        <w:i/>
                                        <w:color w:val="000000" w:themeColor="text1"/>
                                        <w:sz w:val="20"/>
                                        <w:szCs w:val="20"/>
                                      </w:rPr>
                                    </m:ctrlPr>
                                  </m:sSubPr>
                                  <m:e>
                                    <m:r>
                                      <w:rPr>
                                        <w:rFonts w:ascii="Cambria Math" w:eastAsia="Times New Roman" w:hAnsi="Cambria Math"/>
                                        <w:color w:val="000000" w:themeColor="text1"/>
                                        <w:sz w:val="20"/>
                                        <w:szCs w:val="20"/>
                                      </w:rPr>
                                      <m:t>C</m:t>
                                    </m:r>
                                  </m:e>
                                  <m:sub>
                                    <m:r>
                                      <w:rPr>
                                        <w:rFonts w:ascii="Cambria Math" w:eastAsia="Times New Roman" w:hAnsi="Cambria Math"/>
                                        <w:color w:val="000000" w:themeColor="text1"/>
                                        <w:sz w:val="20"/>
                                        <w:szCs w:val="20"/>
                                      </w:rPr>
                                      <m:t>t</m:t>
                                    </m:r>
                                  </m:sub>
                                </m:sSub>
                                <m:r>
                                  <w:rPr>
                                    <w:rFonts w:ascii="Cambria Math" w:eastAsia="Times New Roman" w:hAnsi="Cambria Math"/>
                                    <w:color w:val="000000" w:themeColor="text1"/>
                                    <w:sz w:val="20"/>
                                    <w:szCs w:val="20"/>
                                  </w:rPr>
                                  <m:t>-</m:t>
                                </m:r>
                                <m:sSub>
                                  <m:sSubPr>
                                    <m:ctrlPr>
                                      <w:rPr>
                                        <w:rFonts w:ascii="Cambria Math" w:eastAsia="Times New Roman" w:hAnsi="Times New Roman"/>
                                        <w:i/>
                                        <w:color w:val="000000" w:themeColor="text1"/>
                                        <w:sz w:val="20"/>
                                        <w:szCs w:val="20"/>
                                      </w:rPr>
                                    </m:ctrlPr>
                                  </m:sSubPr>
                                  <m:e>
                                    <m:r>
                                      <w:rPr>
                                        <w:rFonts w:ascii="Cambria Math" w:eastAsia="Times New Roman" w:hAnsi="Cambria Math"/>
                                        <w:color w:val="000000" w:themeColor="text1"/>
                                        <w:sz w:val="20"/>
                                        <w:szCs w:val="20"/>
                                      </w:rPr>
                                      <m:t>C</m:t>
                                    </m:r>
                                  </m:e>
                                  <m:sub>
                                    <m:r>
                                      <w:rPr>
                                        <w:rFonts w:ascii="Cambria Math" w:eastAsia="Times New Roman" w:hAnsi="Cambria Math"/>
                                        <w:color w:val="000000" w:themeColor="text1"/>
                                        <w:sz w:val="20"/>
                                        <w:szCs w:val="20"/>
                                      </w:rPr>
                                      <m:t>e</m:t>
                                    </m:r>
                                  </m:sub>
                                </m:sSub>
                              </m:e>
                            </m:d>
                          </m:den>
                        </m:f>
                      </m:e>
                    </m:d>
                    <m:ctrlPr>
                      <w:rPr>
                        <w:rFonts w:ascii="Cambria Math" w:eastAsia="Times New Roman" w:hAnsi="Times New Roman"/>
                        <w:i/>
                        <w:color w:val="000000" w:themeColor="text1"/>
                        <w:sz w:val="20"/>
                        <w:szCs w:val="20"/>
                      </w:rPr>
                    </m:ctrlPr>
                  </m:e>
                </m:func>
                <m:r>
                  <w:rPr>
                    <w:rFonts w:ascii="Cambria Math" w:eastAsia="Times New Roman"/>
                    <w:color w:val="000000" w:themeColor="text1"/>
                    <w:sz w:val="20"/>
                    <w:szCs w:val="20"/>
                  </w:rPr>
                  <m:t>=</m:t>
                </m:r>
                <m:r>
                  <w:rPr>
                    <w:rFonts w:ascii="Cambria Math" w:eastAsia="Times New Roman" w:hAnsi="Cambria Math"/>
                    <w:color w:val="000000" w:themeColor="text1"/>
                    <w:sz w:val="20"/>
                    <w:szCs w:val="20"/>
                  </w:rPr>
                  <m:t>Kt</m:t>
                </m:r>
              </m:oMath>
            </m:oMathPara>
          </w:p>
        </w:tc>
        <w:tc>
          <w:tcPr>
            <w:tcW w:w="0" w:type="auto"/>
            <w:shd w:val="clear" w:color="auto" w:fill="auto"/>
            <w:vAlign w:val="center"/>
          </w:tcPr>
          <w:p w:rsidR="00985135" w:rsidRPr="00C71995" w:rsidRDefault="00985135" w:rsidP="00FE7C7B">
            <w:pPr>
              <w:autoSpaceDE w:val="0"/>
              <w:autoSpaceDN w:val="0"/>
              <w:adjustRightInd w:val="0"/>
              <w:spacing w:line="240" w:lineRule="auto"/>
              <w:rPr>
                <w:rFonts w:ascii="Times New Roman" w:hAnsi="Times New Roman" w:cs="Times New Roman"/>
                <w:color w:val="000000" w:themeColor="text1"/>
                <w:sz w:val="20"/>
                <w:szCs w:val="20"/>
              </w:rPr>
            </w:pPr>
            <w:r w:rsidRPr="00C71995">
              <w:rPr>
                <w:rFonts w:ascii="Times New Roman" w:hAnsi="Times New Roman" w:cs="Times New Roman"/>
                <w:color w:val="000000" w:themeColor="text1"/>
                <w:sz w:val="20"/>
                <w:szCs w:val="20"/>
              </w:rPr>
              <w:t>[15-25]</w:t>
            </w:r>
          </w:p>
        </w:tc>
      </w:tr>
      <w:tr w:rsidR="00985135" w:rsidRPr="00C71995" w:rsidTr="00EB0769">
        <w:trPr>
          <w:jc w:val="center"/>
        </w:trPr>
        <w:tc>
          <w:tcPr>
            <w:tcW w:w="0" w:type="auto"/>
            <w:shd w:val="clear" w:color="auto" w:fill="auto"/>
            <w:vAlign w:val="center"/>
          </w:tcPr>
          <w:p w:rsidR="00985135" w:rsidRPr="00C71995" w:rsidRDefault="00985135" w:rsidP="00FE7C7B">
            <w:pPr>
              <w:spacing w:line="240" w:lineRule="auto"/>
              <w:rPr>
                <w:rFonts w:ascii="Times New Roman" w:hAnsi="Times New Roman" w:cs="Times New Roman"/>
                <w:color w:val="000000" w:themeColor="text1"/>
                <w:sz w:val="24"/>
                <w:szCs w:val="24"/>
              </w:rPr>
            </w:pPr>
            <w:r w:rsidRPr="00C71995">
              <w:rPr>
                <w:rFonts w:ascii="Times New Roman" w:hAnsi="Times New Roman"/>
                <w:b/>
                <w:color w:val="000000" w:themeColor="text1"/>
                <w:sz w:val="20"/>
                <w:szCs w:val="20"/>
              </w:rPr>
              <w:t>intra-particle diffusion</w:t>
            </w:r>
          </w:p>
        </w:tc>
        <w:tc>
          <w:tcPr>
            <w:tcW w:w="0" w:type="auto"/>
            <w:shd w:val="clear" w:color="auto" w:fill="auto"/>
            <w:vAlign w:val="center"/>
          </w:tcPr>
          <w:p w:rsidR="00985135" w:rsidRPr="00C71995" w:rsidRDefault="00EC1BBE" w:rsidP="00FE7C7B">
            <w:pPr>
              <w:spacing w:line="240" w:lineRule="auto"/>
              <w:jc w:val="center"/>
              <w:rPr>
                <w:rFonts w:ascii="Times New Roman" w:hAnsi="Times New Roman" w:cs="Times New Roman"/>
                <w:iCs/>
                <w:color w:val="000000" w:themeColor="text1"/>
                <w:sz w:val="20"/>
                <w:szCs w:val="20"/>
              </w:rPr>
            </w:pPr>
            <m:oMathPara>
              <m:oMath>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t</m:t>
                    </m:r>
                  </m:sub>
                </m:sSub>
                <m:r>
                  <m:rPr>
                    <m:sty m:val="p"/>
                  </m:rPr>
                  <w:rPr>
                    <w:rFonts w:asci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D</m:t>
                    </m:r>
                  </m:sub>
                </m:sSub>
                <m:sSup>
                  <m:sSupPr>
                    <m:ctrlPr>
                      <w:rPr>
                        <w:rFonts w:ascii="Cambria Math" w:hAnsi="Times New Roman"/>
                        <w:iCs/>
                        <w:color w:val="000000" w:themeColor="text1"/>
                        <w:sz w:val="20"/>
                        <w:szCs w:val="20"/>
                      </w:rPr>
                    </m:ctrlPr>
                  </m:sSupPr>
                  <m:e>
                    <m:r>
                      <m:rPr>
                        <m:sty m:val="p"/>
                      </m:rPr>
                      <w:rPr>
                        <w:rFonts w:ascii="Cambria Math" w:hAnsi="Cambria Math"/>
                        <w:color w:val="000000" w:themeColor="text1"/>
                        <w:sz w:val="20"/>
                        <w:szCs w:val="20"/>
                      </w:rPr>
                      <m:t>t</m:t>
                    </m:r>
                  </m:e>
                  <m:sup>
                    <m:r>
                      <m:rPr>
                        <m:sty m:val="p"/>
                      </m:rPr>
                      <w:rPr>
                        <w:rFonts w:ascii="Cambria Math"/>
                        <w:color w:val="000000" w:themeColor="text1"/>
                        <w:sz w:val="20"/>
                        <w:szCs w:val="20"/>
                      </w:rPr>
                      <m:t>1/2</m:t>
                    </m:r>
                  </m:sup>
                </m:sSup>
                <m:r>
                  <m:rPr>
                    <m:sty m:val="p"/>
                  </m:rPr>
                  <w:rPr>
                    <w:rFonts w:asci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C</m:t>
                    </m:r>
                  </m:e>
                  <m:sub>
                    <m:r>
                      <m:rPr>
                        <m:sty m:val="p"/>
                      </m:rPr>
                      <w:rPr>
                        <w:rFonts w:ascii="Cambria Math" w:hAnsi="Cambria Math"/>
                        <w:color w:val="000000" w:themeColor="text1"/>
                        <w:sz w:val="20"/>
                        <w:szCs w:val="20"/>
                      </w:rPr>
                      <m:t>D</m:t>
                    </m:r>
                  </m:sub>
                </m:sSub>
              </m:oMath>
            </m:oMathPara>
          </w:p>
        </w:tc>
        <w:tc>
          <w:tcPr>
            <w:tcW w:w="0" w:type="auto"/>
            <w:shd w:val="clear" w:color="auto" w:fill="auto"/>
            <w:vAlign w:val="center"/>
          </w:tcPr>
          <w:p w:rsidR="00985135" w:rsidRPr="00C71995" w:rsidRDefault="00EC1BBE" w:rsidP="00FE7C7B">
            <w:pPr>
              <w:spacing w:line="240" w:lineRule="auto"/>
              <w:jc w:val="center"/>
              <w:rPr>
                <w:rFonts w:ascii="Times New Roman" w:hAnsi="Times New Roman" w:cs="Times New Roman"/>
                <w:color w:val="000000" w:themeColor="text1"/>
                <w:sz w:val="24"/>
                <w:szCs w:val="24"/>
              </w:rPr>
            </w:pPr>
            <m:oMathPara>
              <m:oMath>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t</m:t>
                    </m:r>
                  </m:sub>
                </m:sSub>
                <m:r>
                  <m:rPr>
                    <m:sty m:val="p"/>
                  </m:rPr>
                  <w:rPr>
                    <w:rFonts w:asci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D</m:t>
                    </m:r>
                  </m:sub>
                </m:sSub>
                <m:sSup>
                  <m:sSupPr>
                    <m:ctrlPr>
                      <w:rPr>
                        <w:rFonts w:ascii="Cambria Math" w:hAnsi="Times New Roman"/>
                        <w:iCs/>
                        <w:color w:val="000000" w:themeColor="text1"/>
                        <w:sz w:val="20"/>
                        <w:szCs w:val="20"/>
                      </w:rPr>
                    </m:ctrlPr>
                  </m:sSupPr>
                  <m:e>
                    <m:r>
                      <m:rPr>
                        <m:sty m:val="p"/>
                      </m:rPr>
                      <w:rPr>
                        <w:rFonts w:ascii="Cambria Math" w:hAnsi="Cambria Math"/>
                        <w:color w:val="000000" w:themeColor="text1"/>
                        <w:sz w:val="20"/>
                        <w:szCs w:val="20"/>
                      </w:rPr>
                      <m:t>t</m:t>
                    </m:r>
                  </m:e>
                  <m:sup>
                    <m:r>
                      <m:rPr>
                        <m:sty m:val="p"/>
                      </m:rPr>
                      <w:rPr>
                        <w:rFonts w:ascii="Cambria Math"/>
                        <w:color w:val="000000" w:themeColor="text1"/>
                        <w:sz w:val="20"/>
                        <w:szCs w:val="20"/>
                      </w:rPr>
                      <m:t>1/2</m:t>
                    </m:r>
                  </m:sup>
                </m:sSup>
                <m:r>
                  <m:rPr>
                    <m:sty m:val="p"/>
                  </m:rPr>
                  <w:rPr>
                    <w:rFonts w:asci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C</m:t>
                    </m:r>
                  </m:e>
                  <m:sub>
                    <m:r>
                      <m:rPr>
                        <m:sty m:val="p"/>
                      </m:rPr>
                      <w:rPr>
                        <w:rFonts w:ascii="Cambria Math" w:hAnsi="Cambria Math"/>
                        <w:color w:val="000000" w:themeColor="text1"/>
                        <w:sz w:val="20"/>
                        <w:szCs w:val="20"/>
                      </w:rPr>
                      <m:t>D</m:t>
                    </m:r>
                  </m:sub>
                </m:sSub>
              </m:oMath>
            </m:oMathPara>
          </w:p>
        </w:tc>
        <w:tc>
          <w:tcPr>
            <w:tcW w:w="0" w:type="auto"/>
            <w:shd w:val="clear" w:color="auto" w:fill="auto"/>
            <w:vAlign w:val="center"/>
          </w:tcPr>
          <w:p w:rsidR="00985135" w:rsidRPr="00C71995" w:rsidRDefault="00985135" w:rsidP="00FE7C7B">
            <w:pPr>
              <w:autoSpaceDE w:val="0"/>
              <w:autoSpaceDN w:val="0"/>
              <w:adjustRightInd w:val="0"/>
              <w:spacing w:line="240" w:lineRule="auto"/>
              <w:rPr>
                <w:rFonts w:ascii="Times New Roman" w:hAnsi="Times New Roman" w:cs="Times New Roman"/>
                <w:color w:val="000000" w:themeColor="text1"/>
                <w:sz w:val="20"/>
                <w:szCs w:val="20"/>
              </w:rPr>
            </w:pPr>
            <w:r w:rsidRPr="00C71995">
              <w:rPr>
                <w:rFonts w:ascii="Times New Roman" w:hAnsi="Times New Roman" w:cs="Times New Roman"/>
                <w:color w:val="000000" w:themeColor="text1"/>
                <w:sz w:val="20"/>
                <w:szCs w:val="20"/>
              </w:rPr>
              <w:t>[15-25]</w:t>
            </w:r>
          </w:p>
        </w:tc>
      </w:tr>
      <w:tr w:rsidR="00985135" w:rsidRPr="00C71995" w:rsidTr="00EB0769">
        <w:trPr>
          <w:trHeight w:val="70"/>
          <w:jc w:val="center"/>
        </w:trPr>
        <w:tc>
          <w:tcPr>
            <w:tcW w:w="0" w:type="auto"/>
            <w:shd w:val="clear" w:color="auto" w:fill="auto"/>
            <w:vAlign w:val="center"/>
          </w:tcPr>
          <w:p w:rsidR="00985135" w:rsidRPr="00C71995" w:rsidRDefault="00985135" w:rsidP="00FE7C7B">
            <w:pPr>
              <w:spacing w:line="240" w:lineRule="auto"/>
              <w:jc w:val="both"/>
              <w:rPr>
                <w:rFonts w:ascii="Times New Roman" w:hAnsi="Times New Roman"/>
                <w:b/>
                <w:color w:val="000000" w:themeColor="text1"/>
                <w:sz w:val="20"/>
                <w:szCs w:val="20"/>
              </w:rPr>
            </w:pPr>
            <w:r w:rsidRPr="00C71995">
              <w:rPr>
                <w:rFonts w:ascii="Times New Roman" w:hAnsi="Times New Roman"/>
                <w:b/>
                <w:color w:val="000000" w:themeColor="text1"/>
                <w:sz w:val="20"/>
                <w:szCs w:val="20"/>
              </w:rPr>
              <w:t>pseudo-premier order</w:t>
            </w:r>
          </w:p>
        </w:tc>
        <w:tc>
          <w:tcPr>
            <w:tcW w:w="0" w:type="auto"/>
            <w:shd w:val="clear" w:color="auto" w:fill="auto"/>
            <w:vAlign w:val="center"/>
          </w:tcPr>
          <w:p w:rsidR="00985135" w:rsidRPr="00C71995" w:rsidRDefault="00291F4A" w:rsidP="00FE7C7B">
            <w:pPr>
              <w:spacing w:line="240" w:lineRule="auto"/>
              <w:jc w:val="both"/>
              <w:rPr>
                <w:rFonts w:ascii="Times New Roman" w:hAnsi="Times New Roman" w:cs="Times New Roman"/>
                <w:bCs/>
                <w:iCs/>
                <w:color w:val="000000" w:themeColor="text1"/>
                <w:sz w:val="20"/>
                <w:szCs w:val="20"/>
              </w:rPr>
            </w:pPr>
            <m:oMathPara>
              <m:oMath>
                <m:r>
                  <m:rPr>
                    <m:sty m:val="p"/>
                  </m:rPr>
                  <w:rPr>
                    <w:rFonts w:ascii="Cambria Math"/>
                    <w:color w:val="000000" w:themeColor="text1"/>
                    <w:sz w:val="20"/>
                    <w:szCs w:val="20"/>
                  </w:rPr>
                  <m:t>+</m:t>
                </m:r>
                <m:f>
                  <m:fPr>
                    <m:ctrlPr>
                      <w:rPr>
                        <w:rFonts w:ascii="Cambria Math" w:hAnsi="Times New Roman"/>
                        <w:bCs/>
                        <w:iCs/>
                        <w:color w:val="000000" w:themeColor="text1"/>
                        <w:sz w:val="20"/>
                        <w:szCs w:val="20"/>
                      </w:rPr>
                    </m:ctrlPr>
                  </m:fPr>
                  <m:num>
                    <m:r>
                      <m:rPr>
                        <m:sty m:val="p"/>
                      </m:rPr>
                      <w:rPr>
                        <w:rFonts w:ascii="Cambria Math" w:hAnsi="Cambria Math"/>
                        <w:color w:val="000000" w:themeColor="text1"/>
                        <w:sz w:val="20"/>
                        <w:szCs w:val="20"/>
                      </w:rPr>
                      <m:t>d</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t</m:t>
                        </m:r>
                      </m:sub>
                    </m:sSub>
                  </m:num>
                  <m:den>
                    <m:r>
                      <m:rPr>
                        <m:sty m:val="p"/>
                      </m:rPr>
                      <w:rPr>
                        <w:rFonts w:ascii="Cambria Math" w:hAnsi="Cambria Math"/>
                        <w:color w:val="000000" w:themeColor="text1"/>
                        <w:sz w:val="20"/>
                        <w:szCs w:val="20"/>
                      </w:rPr>
                      <m:t>dt</m:t>
                    </m:r>
                  </m:den>
                </m:f>
                <m:r>
                  <m:rPr>
                    <m:sty m:val="p"/>
                  </m:rPr>
                  <w:rPr>
                    <w:rFonts w:ascii="Cambria Math"/>
                    <w:color w:val="000000" w:themeColor="text1"/>
                    <w:sz w:val="20"/>
                    <w:szCs w:val="20"/>
                  </w:rPr>
                  <m:t>=</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color w:val="000000" w:themeColor="text1"/>
                        <w:sz w:val="20"/>
                        <w:szCs w:val="20"/>
                      </w:rPr>
                      <m:t>1</m:t>
                    </m:r>
                    <m:r>
                      <m:rPr>
                        <m:sty m:val="p"/>
                      </m:rPr>
                      <w:rPr>
                        <w:rFonts w:ascii="Cambria Math" w:hAnsi="Cambria Math"/>
                        <w:color w:val="000000" w:themeColor="text1"/>
                        <w:sz w:val="20"/>
                        <w:szCs w:val="20"/>
                      </w:rPr>
                      <m:t>app</m:t>
                    </m:r>
                  </m:sub>
                </m:sSub>
                <m:r>
                  <m:rPr>
                    <m:sty m:val="p"/>
                  </m:rPr>
                  <w:rPr>
                    <w:rFonts w:ascii="Cambria Math"/>
                    <w:color w:val="000000" w:themeColor="text1"/>
                    <w:sz w:val="20"/>
                    <w:szCs w:val="20"/>
                  </w:rPr>
                  <m:t>.(</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Sub>
                <m:r>
                  <m:rPr>
                    <m:sty m:val="p"/>
                  </m:rPr>
                  <w:rPr>
                    <w:rFonts w:ascii="Cambria Math" w:hAnsi="Cambria Math"/>
                    <w:color w:val="000000" w:themeColor="text1"/>
                    <w:sz w:val="20"/>
                    <w:szCs w:val="20"/>
                  </w:rPr>
                  <m:t>-</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t</m:t>
                    </m:r>
                  </m:sub>
                </m:sSub>
                <m:r>
                  <m:rPr>
                    <m:sty m:val="p"/>
                  </m:rPr>
                  <w:rPr>
                    <w:rFonts w:ascii="Cambria Math"/>
                    <w:color w:val="000000" w:themeColor="text1"/>
                    <w:sz w:val="20"/>
                    <w:szCs w:val="20"/>
                  </w:rPr>
                  <m:t>)</m:t>
                </m:r>
              </m:oMath>
            </m:oMathPara>
          </w:p>
        </w:tc>
        <w:tc>
          <w:tcPr>
            <w:tcW w:w="0" w:type="auto"/>
            <w:shd w:val="clear" w:color="auto" w:fill="auto"/>
            <w:vAlign w:val="center"/>
          </w:tcPr>
          <w:p w:rsidR="00985135" w:rsidRPr="00C71995" w:rsidRDefault="00EC1BBE" w:rsidP="00FE7C7B">
            <w:pPr>
              <w:spacing w:line="240" w:lineRule="auto"/>
              <w:jc w:val="center"/>
              <w:rPr>
                <w:rFonts w:ascii="Times New Roman" w:hAnsi="Times New Roman" w:cs="Times New Roman"/>
                <w:color w:val="000000" w:themeColor="text1"/>
                <w:sz w:val="20"/>
                <w:szCs w:val="20"/>
              </w:rPr>
            </w:pPr>
            <m:oMathPara>
              <m:oMath>
                <m:func>
                  <m:funcPr>
                    <m:ctrlPr>
                      <w:rPr>
                        <w:rFonts w:ascii="Cambria Math" w:hAnsi="Times New Roman"/>
                        <w:color w:val="000000" w:themeColor="text1"/>
                        <w:sz w:val="20"/>
                        <w:szCs w:val="20"/>
                      </w:rPr>
                    </m:ctrlPr>
                  </m:funcPr>
                  <m:fName>
                    <m:r>
                      <m:rPr>
                        <m:sty m:val="p"/>
                      </m:rPr>
                      <w:rPr>
                        <w:rFonts w:ascii="Cambria Math"/>
                        <w:color w:val="000000" w:themeColor="text1"/>
                        <w:sz w:val="20"/>
                        <w:szCs w:val="20"/>
                      </w:rPr>
                      <m:t>ln</m:t>
                    </m:r>
                  </m:fName>
                  <m:e>
                    <m:d>
                      <m:dPr>
                        <m:ctrlPr>
                          <w:rPr>
                            <w:rFonts w:ascii="Cambria Math" w:hAnsi="Times New Roman"/>
                            <w:i/>
                            <w:color w:val="000000" w:themeColor="text1"/>
                            <w:sz w:val="20"/>
                            <w:szCs w:val="20"/>
                          </w:rPr>
                        </m:ctrlPr>
                      </m:dPr>
                      <m:e>
                        <m:sSub>
                          <m:sSubPr>
                            <m:ctrlPr>
                              <w:rPr>
                                <w:rFonts w:ascii="Cambria Math" w:hAnsi="Times New Roman"/>
                                <w:i/>
                                <w:color w:val="000000" w:themeColor="text1"/>
                                <w:sz w:val="20"/>
                                <w:szCs w:val="20"/>
                              </w:rPr>
                            </m:ctrlPr>
                          </m:sSubPr>
                          <m:e>
                            <m:r>
                              <w:rPr>
                                <w:rFonts w:ascii="Cambria Math" w:hAnsi="Cambria Math"/>
                                <w:color w:val="000000" w:themeColor="text1"/>
                                <w:sz w:val="20"/>
                                <w:szCs w:val="20"/>
                              </w:rPr>
                              <m:t>q</m:t>
                            </m:r>
                          </m:e>
                          <m:sub>
                            <m:r>
                              <w:rPr>
                                <w:rFonts w:ascii="Cambria Math" w:hAnsi="Cambria Math"/>
                                <w:color w:val="000000" w:themeColor="text1"/>
                                <w:sz w:val="20"/>
                                <w:szCs w:val="20"/>
                              </w:rPr>
                              <m:t>e</m:t>
                            </m:r>
                          </m:sub>
                        </m:sSub>
                        <m:r>
                          <w:rPr>
                            <w:rFonts w:ascii="Cambria Math" w:hAnsi="Cambria Math"/>
                            <w:color w:val="000000" w:themeColor="text1"/>
                            <w:sz w:val="20"/>
                            <w:szCs w:val="20"/>
                          </w:rPr>
                          <m:t>-</m:t>
                        </m:r>
                        <m:sSub>
                          <m:sSubPr>
                            <m:ctrlPr>
                              <w:rPr>
                                <w:rFonts w:ascii="Cambria Math" w:hAnsi="Times New Roman"/>
                                <w:i/>
                                <w:color w:val="000000" w:themeColor="text1"/>
                                <w:sz w:val="20"/>
                                <w:szCs w:val="20"/>
                              </w:rPr>
                            </m:ctrlPr>
                          </m:sSubPr>
                          <m:e>
                            <m:r>
                              <w:rPr>
                                <w:rFonts w:ascii="Cambria Math" w:hAnsi="Cambria Math"/>
                                <w:color w:val="000000" w:themeColor="text1"/>
                                <w:sz w:val="20"/>
                                <w:szCs w:val="20"/>
                              </w:rPr>
                              <m:t>q</m:t>
                            </m:r>
                          </m:e>
                          <m:sub>
                            <m:r>
                              <w:rPr>
                                <w:rFonts w:ascii="Cambria Math" w:hAnsi="Cambria Math"/>
                                <w:color w:val="000000" w:themeColor="text1"/>
                                <w:sz w:val="20"/>
                                <w:szCs w:val="20"/>
                              </w:rPr>
                              <m:t>t</m:t>
                            </m:r>
                          </m:sub>
                        </m:sSub>
                      </m:e>
                    </m:d>
                    <m:ctrlPr>
                      <w:rPr>
                        <w:rFonts w:ascii="Cambria Math" w:hAnsi="Times New Roman"/>
                        <w:i/>
                        <w:color w:val="000000" w:themeColor="text1"/>
                        <w:sz w:val="20"/>
                        <w:szCs w:val="20"/>
                      </w:rPr>
                    </m:ctrlPr>
                  </m:e>
                </m:func>
                <m:r>
                  <w:rPr>
                    <w:rFonts w:ascii="Cambria Math"/>
                    <w:color w:val="000000" w:themeColor="text1"/>
                    <w:sz w:val="20"/>
                    <w:szCs w:val="20"/>
                  </w:rPr>
                  <m:t>=</m:t>
                </m:r>
                <m:func>
                  <m:funcPr>
                    <m:ctrlPr>
                      <w:rPr>
                        <w:rFonts w:ascii="Cambria Math" w:hAnsi="Times New Roman"/>
                        <w:i/>
                        <w:color w:val="000000" w:themeColor="text1"/>
                        <w:sz w:val="20"/>
                        <w:szCs w:val="20"/>
                      </w:rPr>
                    </m:ctrlPr>
                  </m:funcPr>
                  <m:fName>
                    <m:r>
                      <m:rPr>
                        <m:sty m:val="p"/>
                      </m:rPr>
                      <w:rPr>
                        <w:rFonts w:ascii="Cambria Math"/>
                        <w:color w:val="000000" w:themeColor="text1"/>
                        <w:sz w:val="20"/>
                        <w:szCs w:val="20"/>
                      </w:rPr>
                      <m:t>ln</m:t>
                    </m:r>
                  </m:fName>
                  <m:e>
                    <m:d>
                      <m:dPr>
                        <m:ctrlPr>
                          <w:rPr>
                            <w:rFonts w:ascii="Cambria Math" w:hAnsi="Times New Roman"/>
                            <w:i/>
                            <w:color w:val="000000" w:themeColor="text1"/>
                            <w:sz w:val="20"/>
                            <w:szCs w:val="20"/>
                          </w:rPr>
                        </m:ctrlPr>
                      </m:dPr>
                      <m:e>
                        <m:sSub>
                          <m:sSubPr>
                            <m:ctrlPr>
                              <w:rPr>
                                <w:rFonts w:ascii="Cambria Math" w:hAnsi="Times New Roman"/>
                                <w:i/>
                                <w:color w:val="000000" w:themeColor="text1"/>
                                <w:sz w:val="20"/>
                                <w:szCs w:val="20"/>
                              </w:rPr>
                            </m:ctrlPr>
                          </m:sSubPr>
                          <m:e>
                            <m:r>
                              <w:rPr>
                                <w:rFonts w:ascii="Cambria Math" w:hAnsi="Cambria Math"/>
                                <w:color w:val="000000" w:themeColor="text1"/>
                                <w:sz w:val="20"/>
                                <w:szCs w:val="20"/>
                              </w:rPr>
                              <m:t>q</m:t>
                            </m:r>
                          </m:e>
                          <m:sub>
                            <m:r>
                              <w:rPr>
                                <w:rFonts w:ascii="Cambria Math" w:hAnsi="Cambria Math"/>
                                <w:color w:val="000000" w:themeColor="text1"/>
                                <w:sz w:val="20"/>
                                <w:szCs w:val="20"/>
                              </w:rPr>
                              <m:t>e</m:t>
                            </m:r>
                          </m:sub>
                        </m:sSub>
                      </m:e>
                    </m:d>
                    <m:r>
                      <w:rPr>
                        <w:rFonts w:ascii="Cambria Math" w:hAnsi="Cambria Math"/>
                        <w:color w:val="000000" w:themeColor="text1"/>
                        <w:sz w:val="20"/>
                        <w:szCs w:val="20"/>
                      </w:rPr>
                      <m:t>-</m:t>
                    </m:r>
                  </m:e>
                </m:func>
                <m:sSub>
                  <m:sSubPr>
                    <m:ctrlPr>
                      <w:rPr>
                        <w:rFonts w:ascii="Cambria Math" w:hAnsi="Times New Roman"/>
                        <w:i/>
                        <w:color w:val="000000" w:themeColor="text1"/>
                        <w:sz w:val="20"/>
                        <w:szCs w:val="20"/>
                      </w:rPr>
                    </m:ctrlPr>
                  </m:sSubPr>
                  <m:e>
                    <m:r>
                      <w:rPr>
                        <w:rFonts w:ascii="Cambria Math" w:hAnsi="Cambria Math"/>
                        <w:color w:val="000000" w:themeColor="text1"/>
                        <w:sz w:val="20"/>
                        <w:szCs w:val="20"/>
                      </w:rPr>
                      <m:t>k</m:t>
                    </m:r>
                  </m:e>
                  <m:sub>
                    <m:r>
                      <w:rPr>
                        <w:rFonts w:ascii="Cambria Math"/>
                        <w:color w:val="000000" w:themeColor="text1"/>
                        <w:sz w:val="20"/>
                        <w:szCs w:val="20"/>
                      </w:rPr>
                      <m:t>1</m:t>
                    </m:r>
                    <m:r>
                      <w:rPr>
                        <w:rFonts w:ascii="Cambria Math" w:hAnsi="Cambria Math"/>
                        <w:color w:val="000000" w:themeColor="text1"/>
                        <w:sz w:val="20"/>
                        <w:szCs w:val="20"/>
                      </w:rPr>
                      <m:t>app</m:t>
                    </m:r>
                  </m:sub>
                </m:sSub>
                <m:r>
                  <w:rPr>
                    <w:rFonts w:ascii="Cambria Math"/>
                    <w:color w:val="000000" w:themeColor="text1"/>
                    <w:sz w:val="20"/>
                    <w:szCs w:val="20"/>
                  </w:rPr>
                  <m:t>.</m:t>
                </m:r>
                <m:r>
                  <w:rPr>
                    <w:rFonts w:ascii="Cambria Math" w:hAnsi="Cambria Math"/>
                    <w:color w:val="000000" w:themeColor="text1"/>
                    <w:sz w:val="20"/>
                    <w:szCs w:val="20"/>
                  </w:rPr>
                  <m:t>t</m:t>
                </m:r>
              </m:oMath>
            </m:oMathPara>
          </w:p>
        </w:tc>
        <w:tc>
          <w:tcPr>
            <w:tcW w:w="0" w:type="auto"/>
            <w:shd w:val="clear" w:color="auto" w:fill="auto"/>
            <w:vAlign w:val="center"/>
          </w:tcPr>
          <w:p w:rsidR="00985135" w:rsidRPr="00C71995" w:rsidRDefault="00985135" w:rsidP="00FE7C7B">
            <w:pPr>
              <w:spacing w:line="240" w:lineRule="auto"/>
              <w:rPr>
                <w:rFonts w:ascii="Times New Roman" w:hAnsi="Times New Roman" w:cs="Times New Roman"/>
                <w:color w:val="000000" w:themeColor="text1"/>
                <w:sz w:val="20"/>
                <w:szCs w:val="20"/>
              </w:rPr>
            </w:pPr>
            <w:r w:rsidRPr="00C71995">
              <w:rPr>
                <w:rFonts w:ascii="Times New Roman" w:hAnsi="Times New Roman" w:cs="Times New Roman"/>
                <w:color w:val="000000" w:themeColor="text1"/>
                <w:sz w:val="20"/>
                <w:szCs w:val="20"/>
              </w:rPr>
              <w:t>[26-27]</w:t>
            </w:r>
          </w:p>
        </w:tc>
      </w:tr>
      <w:tr w:rsidR="00985135" w:rsidRPr="00C71995" w:rsidTr="00C0379B">
        <w:trPr>
          <w:trHeight w:val="531"/>
          <w:jc w:val="center"/>
        </w:trPr>
        <w:tc>
          <w:tcPr>
            <w:tcW w:w="0" w:type="auto"/>
            <w:shd w:val="clear" w:color="auto" w:fill="auto"/>
            <w:vAlign w:val="center"/>
          </w:tcPr>
          <w:p w:rsidR="00985135" w:rsidRPr="00C71995" w:rsidRDefault="00985135" w:rsidP="00FE7C7B">
            <w:pPr>
              <w:spacing w:line="240" w:lineRule="auto"/>
              <w:jc w:val="both"/>
              <w:rPr>
                <w:rFonts w:ascii="Times New Roman" w:hAnsi="Times New Roman"/>
                <w:b/>
                <w:color w:val="000000" w:themeColor="text1"/>
                <w:sz w:val="20"/>
                <w:szCs w:val="20"/>
              </w:rPr>
            </w:pPr>
            <w:r w:rsidRPr="00C71995">
              <w:rPr>
                <w:rFonts w:ascii="Times New Roman" w:hAnsi="Times New Roman"/>
                <w:b/>
                <w:color w:val="000000" w:themeColor="text1"/>
                <w:sz w:val="20"/>
                <w:szCs w:val="20"/>
              </w:rPr>
              <w:t>pseudo-second order</w:t>
            </w:r>
          </w:p>
        </w:tc>
        <w:tc>
          <w:tcPr>
            <w:tcW w:w="0" w:type="auto"/>
            <w:shd w:val="clear" w:color="auto" w:fill="auto"/>
            <w:vAlign w:val="center"/>
          </w:tcPr>
          <w:p w:rsidR="00985135" w:rsidRPr="00C71995" w:rsidRDefault="00291F4A" w:rsidP="00FE7C7B">
            <w:pPr>
              <w:spacing w:line="240" w:lineRule="auto"/>
              <w:jc w:val="both"/>
              <w:rPr>
                <w:rFonts w:ascii="Times New Roman" w:hAnsi="Times New Roman" w:cs="Times New Roman"/>
                <w:bCs/>
                <w:iCs/>
                <w:color w:val="000000" w:themeColor="text1"/>
                <w:sz w:val="20"/>
                <w:szCs w:val="20"/>
              </w:rPr>
            </w:pPr>
            <m:oMathPara>
              <m:oMath>
                <m:r>
                  <m:rPr>
                    <m:sty m:val="p"/>
                  </m:rPr>
                  <w:rPr>
                    <w:rFonts w:ascii="Cambria Math"/>
                    <w:color w:val="000000" w:themeColor="text1"/>
                    <w:sz w:val="20"/>
                    <w:szCs w:val="20"/>
                  </w:rPr>
                  <m:t>+</m:t>
                </m:r>
                <m:f>
                  <m:fPr>
                    <m:ctrlPr>
                      <w:rPr>
                        <w:rFonts w:ascii="Cambria Math" w:hAnsi="Times New Roman"/>
                        <w:bCs/>
                        <w:iCs/>
                        <w:color w:val="000000" w:themeColor="text1"/>
                        <w:sz w:val="20"/>
                        <w:szCs w:val="20"/>
                      </w:rPr>
                    </m:ctrlPr>
                  </m:fPr>
                  <m:num>
                    <m:r>
                      <m:rPr>
                        <m:sty m:val="p"/>
                      </m:rPr>
                      <w:rPr>
                        <w:rFonts w:ascii="Cambria Math" w:hAnsi="Cambria Math"/>
                        <w:color w:val="000000" w:themeColor="text1"/>
                        <w:sz w:val="20"/>
                        <w:szCs w:val="20"/>
                      </w:rPr>
                      <m:t>d</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t</m:t>
                        </m:r>
                      </m:sub>
                    </m:sSub>
                  </m:num>
                  <m:den>
                    <m:r>
                      <m:rPr>
                        <m:sty m:val="p"/>
                      </m:rPr>
                      <w:rPr>
                        <w:rFonts w:ascii="Cambria Math" w:hAnsi="Cambria Math"/>
                        <w:color w:val="000000" w:themeColor="text1"/>
                        <w:sz w:val="20"/>
                        <w:szCs w:val="20"/>
                      </w:rPr>
                      <m:t>dt</m:t>
                    </m:r>
                  </m:den>
                </m:f>
                <m:r>
                  <m:rPr>
                    <m:sty m:val="p"/>
                  </m:rPr>
                  <w:rPr>
                    <w:rFonts w:ascii="Cambria Math"/>
                    <w:color w:val="000000" w:themeColor="text1"/>
                    <w:sz w:val="20"/>
                    <w:szCs w:val="20"/>
                  </w:rPr>
                  <m:t>=</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color w:val="000000" w:themeColor="text1"/>
                        <w:sz w:val="20"/>
                        <w:szCs w:val="20"/>
                      </w:rPr>
                      <m:t>2</m:t>
                    </m:r>
                    <m:r>
                      <m:rPr>
                        <m:sty m:val="p"/>
                      </m:rPr>
                      <w:rPr>
                        <w:rFonts w:ascii="Cambria Math" w:hAnsi="Cambria Math"/>
                        <w:color w:val="000000" w:themeColor="text1"/>
                        <w:sz w:val="20"/>
                        <w:szCs w:val="20"/>
                      </w:rPr>
                      <m:t>app</m:t>
                    </m:r>
                  </m:sub>
                </m:sSub>
                <m:sSup>
                  <m:sSupPr>
                    <m:ctrlPr>
                      <w:rPr>
                        <w:rFonts w:ascii="Cambria Math" w:hAnsi="Times New Roman"/>
                        <w:bCs/>
                        <w:iCs/>
                        <w:color w:val="000000" w:themeColor="text1"/>
                        <w:sz w:val="20"/>
                        <w:szCs w:val="20"/>
                      </w:rPr>
                    </m:ctrlPr>
                  </m:sSupPr>
                  <m:e>
                    <m:r>
                      <m:rPr>
                        <m:sty m:val="p"/>
                      </m:rPr>
                      <w:rPr>
                        <w:rFonts w:ascii="Cambria Math"/>
                        <w:color w:val="000000" w:themeColor="text1"/>
                        <w:sz w:val="20"/>
                        <w:szCs w:val="20"/>
                      </w:rPr>
                      <m:t>(</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Sub>
                    <m:r>
                      <m:rPr>
                        <m:sty m:val="p"/>
                      </m:rPr>
                      <w:rPr>
                        <w:rFonts w:ascii="Cambria Math" w:hAnsi="Cambria Math"/>
                        <w:color w:val="000000" w:themeColor="text1"/>
                        <w:sz w:val="20"/>
                        <w:szCs w:val="20"/>
                      </w:rPr>
                      <m:t>-</m:t>
                    </m:r>
                    <m:sSub>
                      <m:sSubPr>
                        <m:ctrlPr>
                          <w:rPr>
                            <w:rFonts w:ascii="Cambria Math" w:hAnsi="Times New Roman"/>
                            <w:bCs/>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t</m:t>
                        </m:r>
                      </m:sub>
                    </m:sSub>
                    <m:r>
                      <m:rPr>
                        <m:sty m:val="p"/>
                      </m:rPr>
                      <w:rPr>
                        <w:rFonts w:ascii="Cambria Math"/>
                        <w:color w:val="000000" w:themeColor="text1"/>
                        <w:sz w:val="20"/>
                        <w:szCs w:val="20"/>
                      </w:rPr>
                      <m:t>)</m:t>
                    </m:r>
                  </m:e>
                  <m:sup>
                    <m:r>
                      <m:rPr>
                        <m:sty m:val="p"/>
                      </m:rPr>
                      <w:rPr>
                        <w:rFonts w:ascii="Cambria Math"/>
                        <w:color w:val="000000" w:themeColor="text1"/>
                        <w:sz w:val="20"/>
                        <w:szCs w:val="20"/>
                      </w:rPr>
                      <m:t>2</m:t>
                    </m:r>
                  </m:sup>
                </m:sSup>
              </m:oMath>
            </m:oMathPara>
          </w:p>
        </w:tc>
        <w:tc>
          <w:tcPr>
            <w:tcW w:w="0" w:type="auto"/>
            <w:shd w:val="clear" w:color="auto" w:fill="auto"/>
            <w:vAlign w:val="center"/>
          </w:tcPr>
          <w:p w:rsidR="00985135" w:rsidRPr="00C71995" w:rsidRDefault="00EC1BBE" w:rsidP="00FE7C7B">
            <w:pPr>
              <w:spacing w:line="240" w:lineRule="auto"/>
              <w:jc w:val="center"/>
              <w:rPr>
                <w:rFonts w:ascii="Times New Roman" w:hAnsi="Times New Roman" w:cs="Times New Roman"/>
                <w:color w:val="000000" w:themeColor="text1"/>
                <w:sz w:val="24"/>
                <w:szCs w:val="24"/>
              </w:rPr>
            </w:pPr>
            <m:oMathPara>
              <m:oMath>
                <m:f>
                  <m:fPr>
                    <m:ctrlPr>
                      <w:rPr>
                        <w:rFonts w:ascii="Cambria Math" w:hAnsi="Cambria Math"/>
                        <w:iCs/>
                        <w:color w:val="000000" w:themeColor="text1"/>
                        <w:sz w:val="20"/>
                        <w:szCs w:val="20"/>
                      </w:rPr>
                    </m:ctrlPr>
                  </m:fPr>
                  <m:num>
                    <m:r>
                      <m:rPr>
                        <m:sty m:val="p"/>
                      </m:rPr>
                      <w:rPr>
                        <w:rFonts w:ascii="Cambria Math" w:hAnsi="Cambria Math"/>
                        <w:color w:val="000000" w:themeColor="text1"/>
                        <w:sz w:val="20"/>
                        <w:szCs w:val="20"/>
                      </w:rPr>
                      <m:t>t</m:t>
                    </m:r>
                  </m:num>
                  <m:den>
                    <m:sSub>
                      <m:sSubPr>
                        <m:ctrlPr>
                          <w:rPr>
                            <w:rFonts w:ascii="Cambria Math" w:hAnsi="Cambria Math"/>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t</m:t>
                        </m:r>
                      </m:sub>
                    </m:sSub>
                  </m:den>
                </m:f>
                <m:r>
                  <m:rPr>
                    <m:sty m:val="p"/>
                  </m:rPr>
                  <w:rPr>
                    <w:rFonts w:ascii="Cambria Math" w:hAnsi="Cambria Math"/>
                    <w:color w:val="000000" w:themeColor="text1"/>
                    <w:sz w:val="20"/>
                    <w:szCs w:val="20"/>
                  </w:rPr>
                  <m:t>=</m:t>
                </m:r>
                <m:f>
                  <m:fPr>
                    <m:ctrlPr>
                      <w:rPr>
                        <w:rFonts w:ascii="Cambria Math" w:hAnsi="Cambria Math"/>
                        <w:iCs/>
                        <w:color w:val="000000" w:themeColor="text1"/>
                        <w:sz w:val="20"/>
                        <w:szCs w:val="20"/>
                      </w:rPr>
                    </m:ctrlPr>
                  </m:fPr>
                  <m:num>
                    <m:r>
                      <m:rPr>
                        <m:sty m:val="p"/>
                      </m:rPr>
                      <w:rPr>
                        <w:rFonts w:ascii="Cambria Math" w:hAnsi="Cambria Math"/>
                        <w:color w:val="000000" w:themeColor="text1"/>
                        <w:sz w:val="20"/>
                        <w:szCs w:val="20"/>
                      </w:rPr>
                      <m:t>1</m:t>
                    </m:r>
                  </m:num>
                  <m:den>
                    <m:sSub>
                      <m:sSubPr>
                        <m:ctrlPr>
                          <w:rPr>
                            <w:rFonts w:ascii="Cambria Math" w:hAnsi="Cambria Math"/>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2</m:t>
                        </m:r>
                      </m:sub>
                    </m:sSub>
                    <m:sSubSup>
                      <m:sSubSupPr>
                        <m:ctrlPr>
                          <w:rPr>
                            <w:rFonts w:ascii="Cambria Math" w:hAnsi="Cambria Math"/>
                            <w:iCs/>
                            <w:color w:val="000000" w:themeColor="text1"/>
                            <w:sz w:val="20"/>
                            <w:szCs w:val="20"/>
                          </w:rPr>
                        </m:ctrlPr>
                      </m:sSubSup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up>
                        <m:r>
                          <m:rPr>
                            <m:sty m:val="p"/>
                          </m:rPr>
                          <w:rPr>
                            <w:rFonts w:ascii="Cambria Math" w:hAnsi="Cambria Math"/>
                            <w:color w:val="000000" w:themeColor="text1"/>
                            <w:sz w:val="20"/>
                            <w:szCs w:val="20"/>
                          </w:rPr>
                          <m:t>2</m:t>
                        </m:r>
                      </m:sup>
                    </m:sSubSup>
                  </m:den>
                </m:f>
                <m:r>
                  <m:rPr>
                    <m:sty m:val="p"/>
                  </m:rPr>
                  <w:rPr>
                    <w:rFonts w:ascii="Cambria Math" w:hAnsi="Cambria Math"/>
                    <w:color w:val="000000" w:themeColor="text1"/>
                    <w:sz w:val="20"/>
                    <w:szCs w:val="20"/>
                  </w:rPr>
                  <m:t>+</m:t>
                </m:r>
                <m:f>
                  <m:fPr>
                    <m:ctrlPr>
                      <w:rPr>
                        <w:rFonts w:ascii="Cambria Math" w:hAnsi="Cambria Math"/>
                        <w:iCs/>
                        <w:color w:val="000000" w:themeColor="text1"/>
                        <w:sz w:val="20"/>
                        <w:szCs w:val="20"/>
                      </w:rPr>
                    </m:ctrlPr>
                  </m:fPr>
                  <m:num>
                    <m:r>
                      <m:rPr>
                        <m:sty m:val="p"/>
                      </m:rPr>
                      <w:rPr>
                        <w:rFonts w:ascii="Cambria Math" w:hAnsi="Cambria Math"/>
                        <w:color w:val="000000" w:themeColor="text1"/>
                        <w:sz w:val="20"/>
                        <w:szCs w:val="20"/>
                      </w:rPr>
                      <m:t>1</m:t>
                    </m:r>
                  </m:num>
                  <m:den>
                    <m:sSub>
                      <m:sSubPr>
                        <m:ctrlPr>
                          <w:rPr>
                            <w:rFonts w:ascii="Cambria Math" w:hAnsi="Cambria Math"/>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Sub>
                  </m:den>
                </m:f>
                <m:r>
                  <m:rPr>
                    <m:sty m:val="bi"/>
                  </m:rPr>
                  <w:rPr>
                    <w:rFonts w:ascii="Cambria Math" w:hAnsi="Cambria Math"/>
                    <w:color w:val="000000" w:themeColor="text1"/>
                    <w:sz w:val="20"/>
                    <w:szCs w:val="20"/>
                  </w:rPr>
                  <m:t>t</m:t>
                </m:r>
              </m:oMath>
            </m:oMathPara>
          </w:p>
        </w:tc>
        <w:tc>
          <w:tcPr>
            <w:tcW w:w="0" w:type="auto"/>
            <w:shd w:val="clear" w:color="auto" w:fill="auto"/>
            <w:vAlign w:val="center"/>
          </w:tcPr>
          <w:p w:rsidR="00985135" w:rsidRPr="00C71995" w:rsidRDefault="00985135" w:rsidP="00FE7C7B">
            <w:pPr>
              <w:spacing w:line="240" w:lineRule="auto"/>
              <w:rPr>
                <w:rFonts w:ascii="Times New Roman" w:hAnsi="Times New Roman" w:cs="Times New Roman"/>
                <w:color w:val="000000" w:themeColor="text1"/>
                <w:sz w:val="20"/>
                <w:szCs w:val="20"/>
              </w:rPr>
            </w:pPr>
            <w:r w:rsidRPr="00C71995">
              <w:rPr>
                <w:rFonts w:ascii="Times New Roman" w:hAnsi="Times New Roman" w:cs="Times New Roman"/>
                <w:color w:val="000000" w:themeColor="text1"/>
                <w:sz w:val="20"/>
                <w:szCs w:val="20"/>
              </w:rPr>
              <w:t>[28-29]</w:t>
            </w:r>
          </w:p>
        </w:tc>
      </w:tr>
    </w:tbl>
    <w:p w:rsidR="00985135" w:rsidRPr="00970961" w:rsidRDefault="00985135" w:rsidP="00FE7C7B">
      <w:pPr>
        <w:pStyle w:val="PrformatHTML"/>
        <w:shd w:val="clear" w:color="auto" w:fill="FFFFFF"/>
        <w:rPr>
          <w:rFonts w:ascii="Times New Roman" w:hAnsi="Times New Roman"/>
          <w:b/>
          <w:color w:val="000000" w:themeColor="text1"/>
          <w:sz w:val="28"/>
          <w:szCs w:val="28"/>
        </w:rPr>
      </w:pPr>
    </w:p>
    <w:p w:rsidR="00985135" w:rsidRPr="00C71995" w:rsidRDefault="00985135" w:rsidP="00FE7C7B">
      <w:pPr>
        <w:pStyle w:val="PrformatHTML"/>
        <w:shd w:val="clear" w:color="auto" w:fill="FFFFFF"/>
        <w:rPr>
          <w:rFonts w:ascii="Times New Roman" w:hAnsi="Times New Roman"/>
          <w:bCs/>
          <w:color w:val="000000" w:themeColor="text1"/>
          <w:sz w:val="22"/>
          <w:szCs w:val="22"/>
          <w:lang w:val="en-GB"/>
        </w:rPr>
      </w:pPr>
      <w:r w:rsidRPr="00C71995">
        <w:rPr>
          <w:rFonts w:ascii="Times New Roman" w:eastAsia="Calibri" w:hAnsi="Times New Roman"/>
          <w:bCs/>
          <w:color w:val="000000" w:themeColor="text1"/>
          <w:sz w:val="22"/>
          <w:szCs w:val="22"/>
          <w:lang w:val="en-GB"/>
        </w:rPr>
        <w:t xml:space="preserve">Based on experimental data and kinetic model parameters, it appears that the amount adsorbed for Cd (II) and Pb (II) at equilibrium (qe) increases exponentially with increasing initial concentration. The most relevant result of the modeling of the adsorption kinetics concerns the good fit of the pseudo-second order model. This is confirmed by the low statistical error values obtained (See Tables 2a and 2b). </w:t>
      </w:r>
      <w:r w:rsidRPr="00C71995">
        <w:rPr>
          <w:rFonts w:ascii="Times New Roman" w:hAnsi="Times New Roman"/>
          <w:bCs/>
          <w:color w:val="000000" w:themeColor="text1"/>
          <w:sz w:val="22"/>
          <w:szCs w:val="22"/>
          <w:lang w:val="en-GB"/>
        </w:rPr>
        <w:t xml:space="preserve">Thus. the values of the correlation coefficient </w:t>
      </w:r>
      <w:r w:rsidRPr="00C71995">
        <w:rPr>
          <w:rFonts w:ascii="Times New Roman" w:hAnsi="Times New Roman"/>
          <w:bCs/>
          <w:i/>
          <w:color w:val="000000" w:themeColor="text1"/>
          <w:sz w:val="22"/>
          <w:szCs w:val="22"/>
          <w:lang w:val="en-GB"/>
        </w:rPr>
        <w:t>R</w:t>
      </w:r>
      <w:r w:rsidRPr="00C71995">
        <w:rPr>
          <w:rFonts w:ascii="Times New Roman" w:hAnsi="Times New Roman"/>
          <w:b/>
          <w:color w:val="000000" w:themeColor="text1"/>
          <w:sz w:val="22"/>
          <w:szCs w:val="22"/>
          <w:vertAlign w:val="superscript"/>
          <w:lang w:val="en-GB"/>
        </w:rPr>
        <w:t>2</w:t>
      </w:r>
      <w:r w:rsidRPr="00C71995">
        <w:rPr>
          <w:rFonts w:ascii="Times New Roman" w:hAnsi="Times New Roman"/>
          <w:bCs/>
          <w:color w:val="000000" w:themeColor="text1"/>
          <w:sz w:val="22"/>
          <w:szCs w:val="22"/>
          <w:lang w:val="en-GB"/>
        </w:rPr>
        <w:t xml:space="preserve"> obtained with the model of the pseudo-second order are very high and greater than 0.99.</w:t>
      </w:r>
    </w:p>
    <w:p w:rsidR="00303AD1" w:rsidRPr="00C71995" w:rsidRDefault="00303AD1" w:rsidP="00303AD1">
      <w:pPr>
        <w:tabs>
          <w:tab w:val="left" w:pos="2370"/>
        </w:tabs>
        <w:bidi w:val="0"/>
        <w:spacing w:line="240" w:lineRule="auto"/>
        <w:jc w:val="both"/>
        <w:rPr>
          <w:rFonts w:ascii="Times New Roman" w:hAnsi="Times New Roman"/>
          <w:color w:val="000000" w:themeColor="text1"/>
          <w:lang w:val="en-GB"/>
        </w:rPr>
      </w:pPr>
      <w:r w:rsidRPr="00C71995">
        <w:rPr>
          <w:rFonts w:ascii="Times New Roman" w:hAnsi="Times New Roman"/>
          <w:color w:val="000000" w:themeColor="text1"/>
          <w:lang w:val="en-GB"/>
        </w:rPr>
        <w:t xml:space="preserve">Moreover. the RMSE and </w:t>
      </w:r>
      <w:r w:rsidRPr="00C71995">
        <w:rPr>
          <w:rFonts w:ascii="Times New Roman" w:hAnsi="Times New Roman"/>
          <w:i/>
          <w:color w:val="000000" w:themeColor="text1"/>
          <w:lang w:val="en-GB"/>
        </w:rPr>
        <w:t>χ</w:t>
      </w:r>
      <w:r w:rsidRPr="00C71995">
        <w:rPr>
          <w:rFonts w:ascii="Times New Roman" w:hAnsi="Times New Roman"/>
          <w:color w:val="000000" w:themeColor="text1"/>
          <w:vertAlign w:val="superscript"/>
          <w:lang w:val="en-GB"/>
        </w:rPr>
        <w:t>2</w:t>
      </w:r>
      <w:r w:rsidRPr="00C71995">
        <w:rPr>
          <w:rFonts w:ascii="Times New Roman" w:hAnsi="Times New Roman"/>
          <w:color w:val="000000" w:themeColor="text1"/>
          <w:lang w:val="en-GB"/>
        </w:rPr>
        <w:t xml:space="preserve"> values are very low in comparison to other kinetic models (pseudo-first order. external diffusion. intra-particle diffusion). The experimental value of </w:t>
      </w:r>
      <w:r w:rsidRPr="00C71995">
        <w:rPr>
          <w:rFonts w:ascii="Times New Roman" w:hAnsi="Times New Roman"/>
          <w:i/>
          <w:color w:val="000000" w:themeColor="text1"/>
          <w:lang w:val="en-GB"/>
        </w:rPr>
        <w:t>q</w:t>
      </w:r>
      <w:r w:rsidRPr="00C71995">
        <w:rPr>
          <w:rFonts w:ascii="Times New Roman" w:hAnsi="Times New Roman"/>
          <w:color w:val="000000" w:themeColor="text1"/>
          <w:lang w:val="en-GB"/>
        </w:rPr>
        <w:t>e agrees very well with that predicted by the pseudo-second order kinetic model. Similar experimental results indicate that the pseudo-second order kinetic model corresponds to equilibrium data for the sorption of heavy metal ions on algal biomass in aqueous solutions [30].</w:t>
      </w:r>
    </w:p>
    <w:p w:rsidR="00985135" w:rsidRPr="00C71995" w:rsidRDefault="00985135" w:rsidP="00FE7C7B">
      <w:pPr>
        <w:pStyle w:val="PrformatHTML"/>
        <w:shd w:val="clear" w:color="auto" w:fill="FFFFFF"/>
        <w:rPr>
          <w:rFonts w:ascii="Times New Roman" w:hAnsi="Times New Roman"/>
          <w:b/>
          <w:color w:val="000000" w:themeColor="text1"/>
          <w:sz w:val="24"/>
          <w:szCs w:val="24"/>
          <w:lang w:val="en-GB"/>
        </w:rPr>
      </w:pPr>
    </w:p>
    <w:p w:rsidR="00985135" w:rsidRDefault="00E9144F" w:rsidP="00FE7C7B">
      <w:pPr>
        <w:autoSpaceDE w:val="0"/>
        <w:autoSpaceDN w:val="0"/>
        <w:adjustRightInd w:val="0"/>
        <w:spacing w:after="0" w:line="240" w:lineRule="auto"/>
        <w:ind w:left="284"/>
        <w:jc w:val="center"/>
        <w:rPr>
          <w:rFonts w:ascii="Times New Roman" w:hAnsi="Times New Roman"/>
          <w:color w:val="000000" w:themeColor="text1"/>
          <w:sz w:val="20"/>
          <w:szCs w:val="20"/>
          <w:lang w:val="en-GB"/>
        </w:rPr>
      </w:pPr>
      <w:r w:rsidRPr="00C71995">
        <w:rPr>
          <w:rFonts w:ascii="Times New Roman" w:hAnsi="Times New Roman"/>
          <w:b/>
          <w:color w:val="000000" w:themeColor="text1"/>
          <w:sz w:val="20"/>
          <w:szCs w:val="20"/>
          <w:lang w:val="en-GB"/>
        </w:rPr>
        <w:lastRenderedPageBreak/>
        <w:t>Table 2a:</w:t>
      </w:r>
      <w:r w:rsidR="00985135" w:rsidRPr="00C71995">
        <w:rPr>
          <w:rFonts w:ascii="Times New Roman" w:hAnsi="Times New Roman"/>
          <w:b/>
          <w:color w:val="000000" w:themeColor="text1"/>
          <w:sz w:val="20"/>
          <w:szCs w:val="20"/>
          <w:lang w:val="en-GB"/>
        </w:rPr>
        <w:t xml:space="preserve"> </w:t>
      </w:r>
      <w:r w:rsidR="00985135" w:rsidRPr="00C71995">
        <w:rPr>
          <w:rFonts w:ascii="Times New Roman" w:hAnsi="Times New Roman"/>
          <w:bCs/>
          <w:color w:val="000000" w:themeColor="text1"/>
          <w:sz w:val="20"/>
          <w:szCs w:val="20"/>
          <w:lang w:val="en-GB"/>
        </w:rPr>
        <w:t xml:space="preserve">Parameters of the external diffusion model and the intraparticle diffusion model of kinetics </w:t>
      </w:r>
      <w:r w:rsidR="00985135" w:rsidRPr="00C71995">
        <w:rPr>
          <w:rFonts w:ascii="Times New Roman" w:hAnsi="Times New Roman"/>
          <w:color w:val="000000" w:themeColor="text1"/>
          <w:sz w:val="20"/>
          <w:szCs w:val="20"/>
          <w:lang w:val="en-GB"/>
        </w:rPr>
        <w:t xml:space="preserve">adsorption of Cd(II) and Pb(II) by </w:t>
      </w:r>
      <w:r w:rsidR="00985135" w:rsidRPr="00C71995">
        <w:rPr>
          <w:rFonts w:ascii="Times New Roman" w:hAnsi="Times New Roman" w:cs="Times New Roman"/>
          <w:bCs/>
          <w:i/>
          <w:color w:val="000000" w:themeColor="text1"/>
          <w:sz w:val="20"/>
          <w:szCs w:val="20"/>
          <w:lang w:val="en-GB"/>
        </w:rPr>
        <w:t>Bifurcaria bifurcata</w:t>
      </w:r>
      <w:r w:rsidR="00985135" w:rsidRPr="00C71995">
        <w:rPr>
          <w:rFonts w:ascii="Times New Roman" w:hAnsi="Times New Roman"/>
          <w:color w:val="000000" w:themeColor="text1"/>
          <w:sz w:val="20"/>
          <w:szCs w:val="20"/>
          <w:lang w:val="en-GB"/>
        </w:rPr>
        <w:t>.</w:t>
      </w:r>
    </w:p>
    <w:p w:rsidR="004E0F07" w:rsidRPr="00C71995" w:rsidRDefault="004E0F07" w:rsidP="00FE7C7B">
      <w:pPr>
        <w:autoSpaceDE w:val="0"/>
        <w:autoSpaceDN w:val="0"/>
        <w:adjustRightInd w:val="0"/>
        <w:spacing w:after="0" w:line="240" w:lineRule="auto"/>
        <w:ind w:left="284"/>
        <w:jc w:val="center"/>
        <w:rPr>
          <w:rFonts w:ascii="Times New Roman" w:hAnsi="Times New Roman"/>
          <w:color w:val="000000" w:themeColor="text1"/>
          <w:sz w:val="20"/>
          <w:szCs w:val="20"/>
          <w:lang w:val="en-G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8"/>
        <w:gridCol w:w="850"/>
        <w:gridCol w:w="851"/>
        <w:gridCol w:w="850"/>
        <w:gridCol w:w="851"/>
        <w:gridCol w:w="1559"/>
        <w:gridCol w:w="850"/>
        <w:gridCol w:w="851"/>
        <w:gridCol w:w="1134"/>
        <w:gridCol w:w="1134"/>
      </w:tblGrid>
      <w:tr w:rsidR="00985135" w:rsidRPr="00970961" w:rsidTr="00EB0769">
        <w:trPr>
          <w:trHeight w:val="467"/>
          <w:jc w:val="center"/>
        </w:trPr>
        <w:tc>
          <w:tcPr>
            <w:tcW w:w="988" w:type="dxa"/>
            <w:tcBorders>
              <w:top w:val="nil"/>
              <w:left w:val="nil"/>
              <w:right w:val="single" w:sz="4" w:space="0" w:color="auto"/>
            </w:tcBorders>
          </w:tcPr>
          <w:p w:rsidR="00985135" w:rsidRPr="00C71995" w:rsidRDefault="00985135" w:rsidP="00FE7C7B">
            <w:pPr>
              <w:autoSpaceDE w:val="0"/>
              <w:autoSpaceDN w:val="0"/>
              <w:adjustRightInd w:val="0"/>
              <w:spacing w:line="240" w:lineRule="auto"/>
              <w:ind w:firstLine="284"/>
              <w:jc w:val="both"/>
              <w:rPr>
                <w:rFonts w:ascii="Times New Roman" w:hAnsi="Times New Roman"/>
                <w:color w:val="000000" w:themeColor="text1"/>
                <w:sz w:val="24"/>
                <w:szCs w:val="24"/>
                <w:lang w:val="en-GB"/>
              </w:rPr>
            </w:pP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autoSpaceDE w:val="0"/>
              <w:autoSpaceDN w:val="0"/>
              <w:adjustRightInd w:val="0"/>
              <w:spacing w:after="0" w:line="240" w:lineRule="auto"/>
              <w:ind w:firstLine="284"/>
              <w:jc w:val="center"/>
              <w:rPr>
                <w:rFonts w:ascii="Times New Roman" w:hAnsi="Times New Roman"/>
                <w:b/>
                <w:color w:val="000000" w:themeColor="text1"/>
                <w:sz w:val="20"/>
                <w:szCs w:val="20"/>
                <w:lang w:val="en-GB"/>
              </w:rPr>
            </w:pPr>
            <w:r w:rsidRPr="00C71995">
              <w:rPr>
                <w:rFonts w:ascii="Times New Roman" w:hAnsi="Times New Roman"/>
                <w:b/>
                <w:color w:val="000000" w:themeColor="text1"/>
                <w:sz w:val="20"/>
                <w:szCs w:val="20"/>
                <w:lang w:val="en-GB"/>
              </w:rPr>
              <w:t>The external diffusion model</w:t>
            </w:r>
          </w:p>
        </w:tc>
        <w:tc>
          <w:tcPr>
            <w:tcW w:w="5528" w:type="dxa"/>
            <w:gridSpan w:val="5"/>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autoSpaceDE w:val="0"/>
              <w:autoSpaceDN w:val="0"/>
              <w:adjustRightInd w:val="0"/>
              <w:spacing w:after="0" w:line="240" w:lineRule="auto"/>
              <w:ind w:firstLine="284"/>
              <w:jc w:val="center"/>
              <w:rPr>
                <w:rFonts w:ascii="Times New Roman" w:hAnsi="Times New Roman"/>
                <w:b/>
                <w:color w:val="000000" w:themeColor="text1"/>
                <w:sz w:val="20"/>
                <w:szCs w:val="20"/>
                <w:lang w:val="fr-FR"/>
              </w:rPr>
            </w:pPr>
            <w:r w:rsidRPr="00C71995">
              <w:rPr>
                <w:rFonts w:ascii="Times New Roman" w:hAnsi="Times New Roman"/>
                <w:b/>
                <w:color w:val="000000" w:themeColor="text1"/>
                <w:sz w:val="20"/>
                <w:szCs w:val="20"/>
                <w:lang w:val="fr-FR"/>
              </w:rPr>
              <w:t>The intra-particle diffusion model</w:t>
            </w:r>
          </w:p>
        </w:tc>
      </w:tr>
      <w:tr w:rsidR="00985135" w:rsidRPr="00C71995" w:rsidTr="00EB0769">
        <w:trPr>
          <w:trHeight w:val="396"/>
          <w:jc w:val="center"/>
        </w:trPr>
        <w:tc>
          <w:tcPr>
            <w:tcW w:w="988"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i/>
                <w:color w:val="000000" w:themeColor="text1"/>
                <w:sz w:val="22"/>
                <w:szCs w:val="22"/>
                <w:lang w:val="en-GB"/>
              </w:rPr>
              <w:t>C</w:t>
            </w:r>
            <w:r w:rsidRPr="00C71995">
              <w:rPr>
                <w:rStyle w:val="CharAttribute35"/>
                <w:color w:val="000000" w:themeColor="text1"/>
                <w:sz w:val="22"/>
                <w:szCs w:val="22"/>
                <w:vertAlign w:val="subscript"/>
                <w:lang w:val="en-GB"/>
              </w:rPr>
              <w:t>0</w:t>
            </w:r>
          </w:p>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color w:val="000000" w:themeColor="text1"/>
                <w:sz w:val="22"/>
                <w:szCs w:val="22"/>
                <w:lang w:val="en-GB"/>
              </w:rPr>
              <w:t>(mg.l</w:t>
            </w:r>
            <w:r w:rsidRPr="00C71995">
              <w:rPr>
                <w:rStyle w:val="CharAttribute35"/>
                <w:color w:val="000000" w:themeColor="text1"/>
                <w:sz w:val="22"/>
                <w:szCs w:val="22"/>
                <w:vertAlign w:val="superscript"/>
                <w:lang w:val="en-GB"/>
              </w:rPr>
              <w:t>-1</w:t>
            </w:r>
            <w:r w:rsidRPr="00C71995">
              <w:rPr>
                <w:rStyle w:val="CharAttribute35"/>
                <w:color w:val="000000" w:themeColor="text1"/>
                <w:sz w:val="22"/>
                <w:szCs w:val="22"/>
                <w:lang w:val="en-GB"/>
              </w:rPr>
              <w:t>)</w:t>
            </w:r>
          </w:p>
        </w:tc>
        <w:tc>
          <w:tcPr>
            <w:tcW w:w="850"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i/>
                <w:color w:val="000000" w:themeColor="text1"/>
                <w:sz w:val="22"/>
                <w:szCs w:val="22"/>
                <w:lang w:val="en-GB"/>
              </w:rPr>
            </w:pPr>
            <w:r w:rsidRPr="00C71995">
              <w:rPr>
                <w:rStyle w:val="CharAttribute35"/>
                <w:i/>
                <w:color w:val="000000" w:themeColor="text1"/>
                <w:sz w:val="22"/>
                <w:szCs w:val="22"/>
                <w:lang w:val="en-GB"/>
              </w:rPr>
              <w:t>k</w:t>
            </w:r>
          </w:p>
        </w:tc>
        <w:tc>
          <w:tcPr>
            <w:tcW w:w="851"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i/>
                <w:color w:val="000000" w:themeColor="text1"/>
                <w:sz w:val="22"/>
                <w:szCs w:val="22"/>
                <w:lang w:val="en-GB"/>
              </w:rPr>
              <w:t>R</w:t>
            </w:r>
            <w:r w:rsidRPr="00C71995">
              <w:rPr>
                <w:rStyle w:val="CharAttribute35"/>
                <w:color w:val="000000" w:themeColor="text1"/>
                <w:sz w:val="22"/>
                <w:szCs w:val="22"/>
                <w:vertAlign w:val="superscript"/>
                <w:lang w:val="en-GB"/>
              </w:rPr>
              <w:t>2</w:t>
            </w:r>
          </w:p>
        </w:tc>
        <w:tc>
          <w:tcPr>
            <w:tcW w:w="850"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color w:val="000000" w:themeColor="text1"/>
                <w:sz w:val="22"/>
                <w:szCs w:val="22"/>
                <w:lang w:val="en-GB"/>
              </w:rPr>
              <w:t>RMSE</w:t>
            </w:r>
          </w:p>
        </w:tc>
        <w:tc>
          <w:tcPr>
            <w:tcW w:w="851" w:type="dxa"/>
            <w:tcBorders>
              <w:top w:val="single" w:sz="4" w:space="0" w:color="auto"/>
              <w:left w:val="single" w:sz="4" w:space="0" w:color="auto"/>
              <w:bottom w:val="single" w:sz="4" w:space="0" w:color="auto"/>
              <w:right w:val="single" w:sz="4" w:space="0" w:color="auto"/>
            </w:tcBorders>
            <w:vAlign w:val="center"/>
          </w:tcPr>
          <w:p w:rsidR="00985135" w:rsidRPr="00C71995" w:rsidRDefault="00291F4A" w:rsidP="00FE7C7B">
            <w:pPr>
              <w:pStyle w:val="ParaAttribute24"/>
              <w:wordWrap/>
              <w:rPr>
                <w:rStyle w:val="CharAttribute35"/>
                <w:b/>
                <w:color w:val="000000" w:themeColor="text1"/>
                <w:sz w:val="22"/>
                <w:szCs w:val="22"/>
                <w:lang w:val="en-GB"/>
              </w:rPr>
            </w:pPr>
            <m:oMathPara>
              <m:oMath>
                <m:r>
                  <w:rPr>
                    <w:rFonts w:ascii="Cambria Math" w:hAnsi="Cambria Math"/>
                    <w:i/>
                    <w:color w:val="000000" w:themeColor="text1"/>
                    <w:lang w:val="en-GB"/>
                  </w:rPr>
                  <w:sym w:font="Symbol" w:char="F063"/>
                </m:r>
                <m:r>
                  <m:rPr>
                    <m:sty m:val="p"/>
                  </m:rPr>
                  <w:rPr>
                    <w:rFonts w:ascii="Cambria Math" w:hAnsi="Cambria Math"/>
                    <w:color w:val="000000" w:themeColor="text1"/>
                    <w:vertAlign w:val="superscript"/>
                    <w:lang w:val="en-GB"/>
                  </w:rPr>
                  <m:t>2</m:t>
                </m:r>
              </m:oMath>
            </m:oMathPara>
          </w:p>
        </w:tc>
        <w:tc>
          <w:tcPr>
            <w:tcW w:w="1559"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i/>
                <w:color w:val="000000" w:themeColor="text1"/>
                <w:sz w:val="22"/>
                <w:szCs w:val="22"/>
                <w:lang w:val="en-GB"/>
              </w:rPr>
              <w:t>k</w:t>
            </w:r>
            <w:r w:rsidRPr="00C71995">
              <w:rPr>
                <w:rStyle w:val="CharAttribute35"/>
                <w:color w:val="000000" w:themeColor="text1"/>
                <w:sz w:val="22"/>
                <w:szCs w:val="22"/>
                <w:vertAlign w:val="subscript"/>
                <w:lang w:val="en-GB"/>
              </w:rPr>
              <w:t>d</w:t>
            </w:r>
          </w:p>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color w:val="000000" w:themeColor="text1"/>
                <w:sz w:val="22"/>
                <w:szCs w:val="22"/>
                <w:lang w:val="en-GB"/>
              </w:rPr>
              <w:t>(mg.g</w:t>
            </w:r>
            <w:r w:rsidRPr="00C71995">
              <w:rPr>
                <w:rStyle w:val="CharAttribute35"/>
                <w:color w:val="000000" w:themeColor="text1"/>
                <w:sz w:val="22"/>
                <w:szCs w:val="22"/>
                <w:vertAlign w:val="superscript"/>
                <w:lang w:val="en-GB"/>
              </w:rPr>
              <w:t>-1.</w:t>
            </w:r>
            <w:r w:rsidRPr="00C71995">
              <w:rPr>
                <w:rStyle w:val="CharAttribute35"/>
                <w:color w:val="000000" w:themeColor="text1"/>
                <w:sz w:val="22"/>
                <w:szCs w:val="22"/>
                <w:lang w:val="en-GB"/>
              </w:rPr>
              <w:t>min</w:t>
            </w:r>
            <w:r w:rsidRPr="00C71995">
              <w:rPr>
                <w:rStyle w:val="CharAttribute35"/>
                <w:color w:val="000000" w:themeColor="text1"/>
                <w:sz w:val="22"/>
                <w:szCs w:val="22"/>
                <w:vertAlign w:val="superscript"/>
                <w:lang w:val="en-GB"/>
              </w:rPr>
              <w:t>-0,5</w:t>
            </w:r>
            <w:r w:rsidRPr="00C71995">
              <w:rPr>
                <w:rStyle w:val="CharAttribute35"/>
                <w:color w:val="000000" w:themeColor="text1"/>
                <w:sz w:val="22"/>
                <w:szCs w:val="22"/>
                <w:lang w:val="en-GB"/>
              </w:rPr>
              <w:t>)</w:t>
            </w:r>
          </w:p>
        </w:tc>
        <w:tc>
          <w:tcPr>
            <w:tcW w:w="850"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i/>
                <w:color w:val="000000" w:themeColor="text1"/>
                <w:sz w:val="22"/>
                <w:szCs w:val="22"/>
                <w:lang w:val="en-GB"/>
              </w:rPr>
            </w:pPr>
            <w:r w:rsidRPr="00C71995">
              <w:rPr>
                <w:rStyle w:val="CharAttribute35"/>
                <w:i/>
                <w:color w:val="000000" w:themeColor="text1"/>
                <w:sz w:val="22"/>
                <w:szCs w:val="22"/>
                <w:lang w:val="en-GB"/>
              </w:rPr>
              <w:t>C</w:t>
            </w:r>
          </w:p>
        </w:tc>
        <w:tc>
          <w:tcPr>
            <w:tcW w:w="851"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i/>
                <w:color w:val="000000" w:themeColor="text1"/>
                <w:sz w:val="22"/>
                <w:szCs w:val="22"/>
                <w:lang w:val="en-GB"/>
              </w:rPr>
              <w:t>R</w:t>
            </w:r>
            <w:r w:rsidRPr="00C71995">
              <w:rPr>
                <w:rStyle w:val="CharAttribute35"/>
                <w:color w:val="000000" w:themeColor="text1"/>
                <w:sz w:val="22"/>
                <w:szCs w:val="22"/>
                <w:vertAlign w:val="superscript"/>
                <w:lang w:val="en-GB"/>
              </w:rPr>
              <w:t>2</w:t>
            </w:r>
          </w:p>
        </w:tc>
        <w:tc>
          <w:tcPr>
            <w:tcW w:w="1134"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color w:val="000000" w:themeColor="text1"/>
                <w:sz w:val="22"/>
                <w:szCs w:val="22"/>
                <w:lang w:val="en-GB"/>
              </w:rPr>
            </w:pPr>
            <w:r w:rsidRPr="00C71995">
              <w:rPr>
                <w:rStyle w:val="CharAttribute35"/>
                <w:color w:val="000000" w:themeColor="text1"/>
                <w:sz w:val="22"/>
                <w:szCs w:val="22"/>
                <w:lang w:val="en-GB"/>
              </w:rPr>
              <w:t>RMSE</w:t>
            </w:r>
          </w:p>
        </w:tc>
        <w:tc>
          <w:tcPr>
            <w:tcW w:w="1134" w:type="dxa"/>
            <w:tcBorders>
              <w:top w:val="single" w:sz="4" w:space="0" w:color="auto"/>
              <w:left w:val="single" w:sz="4" w:space="0" w:color="auto"/>
              <w:bottom w:val="single" w:sz="4" w:space="0" w:color="auto"/>
              <w:right w:val="single" w:sz="4" w:space="0" w:color="auto"/>
            </w:tcBorders>
            <w:vAlign w:val="center"/>
          </w:tcPr>
          <w:p w:rsidR="00985135" w:rsidRPr="00C71995" w:rsidRDefault="00EC1BBE" w:rsidP="00FE7C7B">
            <w:pPr>
              <w:pStyle w:val="ParaAttribute24"/>
              <w:wordWrap/>
              <w:rPr>
                <w:rStyle w:val="CharAttribute35"/>
                <w:b/>
                <w:color w:val="000000" w:themeColor="text1"/>
                <w:sz w:val="22"/>
                <w:szCs w:val="22"/>
                <w:lang w:val="en-GB"/>
              </w:rPr>
            </w:pPr>
            <w:r w:rsidRPr="00C71995">
              <w:rPr>
                <w:rStyle w:val="CharAttribute35"/>
                <w:i/>
                <w:color w:val="000000" w:themeColor="text1"/>
                <w:sz w:val="22"/>
                <w:szCs w:val="22"/>
                <w:lang w:val="en-GB"/>
              </w:rPr>
              <w:fldChar w:fldCharType="begin"/>
            </w:r>
            <w:r w:rsidR="00985135" w:rsidRPr="00C71995">
              <w:rPr>
                <w:rStyle w:val="CharAttribute35"/>
                <w:i/>
                <w:color w:val="000000" w:themeColor="text1"/>
                <w:sz w:val="22"/>
                <w:szCs w:val="22"/>
                <w:lang w:val="en-GB"/>
              </w:rPr>
              <w:instrText xml:space="preserve"> QUOTE </w:instrText>
            </w:r>
            <w:r w:rsidR="00985135" w:rsidRPr="00C71995">
              <w:rPr>
                <w:rFonts w:ascii="Cambria Math" w:hAnsi="Cambria Math"/>
                <w:color w:val="000000" w:themeColor="text1"/>
                <w:sz w:val="18"/>
                <w:szCs w:val="18"/>
              </w:rPr>
              <w:instrText>χ</w:instrText>
            </w:r>
            <w:r w:rsidR="00985135" w:rsidRPr="00C71995">
              <w:rPr>
                <w:rStyle w:val="CharAttribute35"/>
                <w:i/>
                <w:color w:val="000000" w:themeColor="text1"/>
                <w:sz w:val="22"/>
                <w:szCs w:val="22"/>
                <w:lang w:val="en-GB"/>
              </w:rPr>
              <w:instrText xml:space="preserve"> </w:instrText>
            </w:r>
            <w:r w:rsidRPr="00C71995">
              <w:rPr>
                <w:rStyle w:val="CharAttribute35"/>
                <w:i/>
                <w:color w:val="000000" w:themeColor="text1"/>
                <w:sz w:val="22"/>
                <w:szCs w:val="22"/>
                <w:lang w:val="en-GB"/>
              </w:rPr>
              <w:fldChar w:fldCharType="end"/>
            </w:r>
            <w:r w:rsidR="00985135" w:rsidRPr="00C71995">
              <w:rPr>
                <w:rStyle w:val="CharAttribute35"/>
                <w:i/>
                <w:color w:val="000000" w:themeColor="text1"/>
                <w:sz w:val="22"/>
                <w:szCs w:val="22"/>
                <w:lang w:val="en-GB"/>
              </w:rPr>
              <w:sym w:font="Symbol" w:char="F063"/>
            </w:r>
            <w:r w:rsidR="00985135" w:rsidRPr="00C71995">
              <w:rPr>
                <w:rStyle w:val="CharAttribute35"/>
                <w:color w:val="000000" w:themeColor="text1"/>
                <w:sz w:val="22"/>
                <w:szCs w:val="22"/>
                <w:vertAlign w:val="superscript"/>
                <w:lang w:val="en-GB"/>
              </w:rPr>
              <w:t>2</w:t>
            </w:r>
          </w:p>
        </w:tc>
      </w:tr>
      <w:tr w:rsidR="00985135" w:rsidRPr="00C71995" w:rsidTr="00EB0769">
        <w:trPr>
          <w:trHeight w:val="197"/>
          <w:jc w:val="center"/>
        </w:trPr>
        <w:tc>
          <w:tcPr>
            <w:tcW w:w="9918" w:type="dxa"/>
            <w:gridSpan w:val="10"/>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ParaAttribute24"/>
              <w:wordWrap/>
              <w:rPr>
                <w:rStyle w:val="CharAttribute35"/>
                <w:b/>
                <w:bCs/>
                <w:color w:val="000000" w:themeColor="text1"/>
                <w:sz w:val="22"/>
                <w:szCs w:val="22"/>
                <w:lang w:val="en-GB"/>
              </w:rPr>
            </w:pPr>
            <w:r w:rsidRPr="00C71995">
              <w:rPr>
                <w:rStyle w:val="CharAttribute35"/>
                <w:b/>
                <w:bCs/>
                <w:color w:val="000000" w:themeColor="text1"/>
                <w:sz w:val="22"/>
                <w:szCs w:val="22"/>
                <w:lang w:val="en-GB"/>
              </w:rPr>
              <w:t>Cd(II)</w:t>
            </w:r>
          </w:p>
        </w:tc>
      </w:tr>
      <w:tr w:rsidR="00985135" w:rsidRPr="00C71995" w:rsidTr="00EB0769">
        <w:trPr>
          <w:trHeight w:val="197"/>
          <w:jc w:val="center"/>
        </w:trPr>
        <w:tc>
          <w:tcPr>
            <w:tcW w:w="988" w:type="dxa"/>
            <w:tcBorders>
              <w:top w:val="single" w:sz="4" w:space="0" w:color="auto"/>
              <w:left w:val="single" w:sz="4" w:space="0" w:color="auto"/>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10</w:t>
            </w:r>
          </w:p>
        </w:tc>
        <w:tc>
          <w:tcPr>
            <w:tcW w:w="850" w:type="dxa"/>
            <w:tcBorders>
              <w:top w:val="single" w:sz="4" w:space="0" w:color="auto"/>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0.3977</w:t>
            </w:r>
          </w:p>
        </w:tc>
        <w:tc>
          <w:tcPr>
            <w:tcW w:w="851"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0.8874</w:t>
            </w:r>
          </w:p>
        </w:tc>
        <w:tc>
          <w:tcPr>
            <w:tcW w:w="850"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Fonts w:ascii="Times New Roman" w:hAnsi="Times New Roman"/>
                <w:color w:val="000000" w:themeColor="text1"/>
                <w:lang w:val="en-GB"/>
              </w:rPr>
              <w:t>5.4773</w:t>
            </w:r>
          </w:p>
        </w:tc>
        <w:tc>
          <w:tcPr>
            <w:tcW w:w="851" w:type="dxa"/>
            <w:tcBorders>
              <w:top w:val="single" w:sz="4" w:space="0" w:color="auto"/>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Fonts w:ascii="Times New Roman" w:hAnsi="Times New Roman"/>
                <w:color w:val="000000" w:themeColor="text1"/>
                <w:lang w:val="en-GB"/>
              </w:rPr>
              <w:t>2.7461</w:t>
            </w:r>
          </w:p>
        </w:tc>
        <w:tc>
          <w:tcPr>
            <w:tcW w:w="1559" w:type="dxa"/>
            <w:tcBorders>
              <w:top w:val="single" w:sz="4" w:space="0" w:color="auto"/>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0.5994</w:t>
            </w:r>
          </w:p>
        </w:tc>
        <w:tc>
          <w:tcPr>
            <w:tcW w:w="850"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0.5128</w:t>
            </w:r>
          </w:p>
        </w:tc>
        <w:tc>
          <w:tcPr>
            <w:tcW w:w="851"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0.9034</w:t>
            </w:r>
          </w:p>
        </w:tc>
        <w:tc>
          <w:tcPr>
            <w:tcW w:w="1134"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Fonts w:ascii="Times New Roman" w:hAnsi="Times New Roman"/>
                <w:color w:val="000000" w:themeColor="text1"/>
                <w:lang w:val="en-GB"/>
              </w:rPr>
              <w:t>0.7580</w:t>
            </w:r>
          </w:p>
        </w:tc>
        <w:tc>
          <w:tcPr>
            <w:tcW w:w="1134" w:type="dxa"/>
            <w:tcBorders>
              <w:top w:val="single" w:sz="4" w:space="0" w:color="auto"/>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Fonts w:ascii="Times New Roman" w:hAnsi="Times New Roman"/>
                <w:color w:val="000000" w:themeColor="text1"/>
                <w:lang w:val="en-GB"/>
              </w:rPr>
              <w:t>2.4163</w:t>
            </w:r>
          </w:p>
        </w:tc>
      </w:tr>
      <w:tr w:rsidR="00985135" w:rsidRPr="00C71995" w:rsidTr="00EB0769">
        <w:trPr>
          <w:trHeight w:val="211"/>
          <w:jc w:val="center"/>
        </w:trPr>
        <w:tc>
          <w:tcPr>
            <w:tcW w:w="988" w:type="dxa"/>
            <w:tcBorders>
              <w:top w:val="nil"/>
              <w:left w:val="single" w:sz="4" w:space="0" w:color="auto"/>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100</w:t>
            </w:r>
          </w:p>
        </w:tc>
        <w:tc>
          <w:tcPr>
            <w:tcW w:w="850" w:type="dxa"/>
            <w:tcBorders>
              <w:top w:val="nil"/>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0.0637</w:t>
            </w:r>
          </w:p>
        </w:tc>
        <w:tc>
          <w:tcPr>
            <w:tcW w:w="851"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0.9976</w:t>
            </w:r>
          </w:p>
        </w:tc>
        <w:tc>
          <w:tcPr>
            <w:tcW w:w="850"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0.0836</w:t>
            </w:r>
          </w:p>
        </w:tc>
        <w:tc>
          <w:tcPr>
            <w:tcW w:w="851" w:type="dxa"/>
            <w:tcBorders>
              <w:top w:val="nil"/>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0.0414</w:t>
            </w:r>
          </w:p>
        </w:tc>
        <w:tc>
          <w:tcPr>
            <w:tcW w:w="1559" w:type="dxa"/>
            <w:tcBorders>
              <w:top w:val="nil"/>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5.9055</w:t>
            </w:r>
          </w:p>
        </w:tc>
        <w:tc>
          <w:tcPr>
            <w:tcW w:w="850"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4.2821</w:t>
            </w:r>
          </w:p>
        </w:tc>
        <w:tc>
          <w:tcPr>
            <w:tcW w:w="851"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0.9304</w:t>
            </w:r>
          </w:p>
        </w:tc>
        <w:tc>
          <w:tcPr>
            <w:tcW w:w="1134"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6.1973</w:t>
            </w:r>
          </w:p>
        </w:tc>
        <w:tc>
          <w:tcPr>
            <w:tcW w:w="1134" w:type="dxa"/>
            <w:tcBorders>
              <w:top w:val="nil"/>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17.7818</w:t>
            </w:r>
          </w:p>
        </w:tc>
      </w:tr>
      <w:tr w:rsidR="00985135" w:rsidRPr="00C71995" w:rsidTr="00EB0769">
        <w:trPr>
          <w:trHeight w:val="211"/>
          <w:jc w:val="center"/>
        </w:trPr>
        <w:tc>
          <w:tcPr>
            <w:tcW w:w="988" w:type="dxa"/>
            <w:tcBorders>
              <w:top w:val="nil"/>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400</w:t>
            </w:r>
          </w:p>
        </w:tc>
        <w:tc>
          <w:tcPr>
            <w:tcW w:w="850" w:type="dxa"/>
            <w:tcBorders>
              <w:top w:val="nil"/>
              <w:left w:val="single" w:sz="4" w:space="0" w:color="auto"/>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0.3571</w:t>
            </w:r>
          </w:p>
        </w:tc>
        <w:tc>
          <w:tcPr>
            <w:tcW w:w="851"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0.9810</w:t>
            </w:r>
          </w:p>
        </w:tc>
        <w:tc>
          <w:tcPr>
            <w:tcW w:w="850"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0.2155</w:t>
            </w:r>
          </w:p>
        </w:tc>
        <w:tc>
          <w:tcPr>
            <w:tcW w:w="851" w:type="dxa"/>
            <w:tcBorders>
              <w:top w:val="nil"/>
              <w:left w:val="nil"/>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0.2811</w:t>
            </w:r>
          </w:p>
        </w:tc>
        <w:tc>
          <w:tcPr>
            <w:tcW w:w="1559" w:type="dxa"/>
            <w:tcBorders>
              <w:top w:val="nil"/>
              <w:left w:val="single" w:sz="4" w:space="0" w:color="auto"/>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3.7704</w:t>
            </w:r>
          </w:p>
        </w:tc>
        <w:tc>
          <w:tcPr>
            <w:tcW w:w="850"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34.62</w:t>
            </w:r>
          </w:p>
        </w:tc>
        <w:tc>
          <w:tcPr>
            <w:tcW w:w="851"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0.8623</w:t>
            </w:r>
          </w:p>
        </w:tc>
        <w:tc>
          <w:tcPr>
            <w:tcW w:w="1134"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5.8989</w:t>
            </w:r>
          </w:p>
        </w:tc>
        <w:tc>
          <w:tcPr>
            <w:tcW w:w="1134" w:type="dxa"/>
            <w:tcBorders>
              <w:top w:val="nil"/>
              <w:left w:val="nil"/>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9.5923</w:t>
            </w:r>
          </w:p>
        </w:tc>
      </w:tr>
      <w:tr w:rsidR="00985135" w:rsidRPr="00C71995" w:rsidTr="00EB0769">
        <w:trPr>
          <w:trHeight w:val="211"/>
          <w:jc w:val="center"/>
        </w:trPr>
        <w:tc>
          <w:tcPr>
            <w:tcW w:w="9918" w:type="dxa"/>
            <w:gridSpan w:val="10"/>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bCs/>
                <w:color w:val="000000" w:themeColor="text1"/>
                <w:lang w:val="en-GB"/>
              </w:rPr>
            </w:pPr>
            <w:r w:rsidRPr="00C71995">
              <w:rPr>
                <w:rStyle w:val="CharAttribute35"/>
                <w:rFonts w:ascii="Times New Roman" w:hAnsi="Times New Roman"/>
                <w:b/>
                <w:bCs/>
                <w:color w:val="000000" w:themeColor="text1"/>
                <w:lang w:val="en-GB"/>
              </w:rPr>
              <w:t>Pb(II)</w:t>
            </w:r>
          </w:p>
        </w:tc>
      </w:tr>
      <w:tr w:rsidR="00985135" w:rsidRPr="00C71995" w:rsidTr="00EB0769">
        <w:trPr>
          <w:trHeight w:val="211"/>
          <w:jc w:val="center"/>
        </w:trPr>
        <w:tc>
          <w:tcPr>
            <w:tcW w:w="988" w:type="dxa"/>
            <w:tcBorders>
              <w:top w:val="single" w:sz="4" w:space="0" w:color="auto"/>
              <w:left w:val="single" w:sz="4" w:space="0" w:color="auto"/>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10</w:t>
            </w:r>
          </w:p>
        </w:tc>
        <w:tc>
          <w:tcPr>
            <w:tcW w:w="850" w:type="dxa"/>
            <w:tcBorders>
              <w:top w:val="single" w:sz="4" w:space="0" w:color="auto"/>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0.0656</w:t>
            </w:r>
          </w:p>
        </w:tc>
        <w:tc>
          <w:tcPr>
            <w:tcW w:w="851"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0.9842</w:t>
            </w:r>
          </w:p>
        </w:tc>
        <w:tc>
          <w:tcPr>
            <w:tcW w:w="850"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0.2711</w:t>
            </w:r>
          </w:p>
        </w:tc>
        <w:tc>
          <w:tcPr>
            <w:tcW w:w="851" w:type="dxa"/>
            <w:tcBorders>
              <w:top w:val="single" w:sz="4" w:space="0" w:color="auto"/>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0.4126</w:t>
            </w:r>
          </w:p>
        </w:tc>
        <w:tc>
          <w:tcPr>
            <w:tcW w:w="1559" w:type="dxa"/>
            <w:tcBorders>
              <w:top w:val="single" w:sz="4" w:space="0" w:color="auto"/>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0.4665</w:t>
            </w:r>
          </w:p>
        </w:tc>
        <w:tc>
          <w:tcPr>
            <w:tcW w:w="850"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0.3268</w:t>
            </w:r>
          </w:p>
        </w:tc>
        <w:tc>
          <w:tcPr>
            <w:tcW w:w="851"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0.9126</w:t>
            </w:r>
          </w:p>
        </w:tc>
        <w:tc>
          <w:tcPr>
            <w:tcW w:w="1134" w:type="dxa"/>
            <w:tcBorders>
              <w:top w:val="single" w:sz="4" w:space="0" w:color="auto"/>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0.5656</w:t>
            </w:r>
          </w:p>
        </w:tc>
        <w:tc>
          <w:tcPr>
            <w:tcW w:w="1134" w:type="dxa"/>
            <w:tcBorders>
              <w:top w:val="single" w:sz="4" w:space="0" w:color="auto"/>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1.2806</w:t>
            </w:r>
          </w:p>
        </w:tc>
      </w:tr>
      <w:tr w:rsidR="00985135" w:rsidRPr="00C71995" w:rsidTr="00EB0769">
        <w:trPr>
          <w:trHeight w:val="211"/>
          <w:jc w:val="center"/>
        </w:trPr>
        <w:tc>
          <w:tcPr>
            <w:tcW w:w="988" w:type="dxa"/>
            <w:tcBorders>
              <w:top w:val="nil"/>
              <w:left w:val="single" w:sz="4" w:space="0" w:color="auto"/>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100</w:t>
            </w:r>
          </w:p>
        </w:tc>
        <w:tc>
          <w:tcPr>
            <w:tcW w:w="850" w:type="dxa"/>
            <w:tcBorders>
              <w:top w:val="nil"/>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0.0821</w:t>
            </w:r>
          </w:p>
        </w:tc>
        <w:tc>
          <w:tcPr>
            <w:tcW w:w="851"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0.9630</w:t>
            </w:r>
          </w:p>
        </w:tc>
        <w:tc>
          <w:tcPr>
            <w:tcW w:w="850"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0.4844</w:t>
            </w:r>
          </w:p>
        </w:tc>
        <w:tc>
          <w:tcPr>
            <w:tcW w:w="851" w:type="dxa"/>
            <w:tcBorders>
              <w:top w:val="nil"/>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12.0811</w:t>
            </w:r>
          </w:p>
        </w:tc>
        <w:tc>
          <w:tcPr>
            <w:tcW w:w="1559" w:type="dxa"/>
            <w:tcBorders>
              <w:top w:val="nil"/>
              <w:left w:val="single" w:sz="4" w:space="0" w:color="auto"/>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6.1324</w:t>
            </w:r>
          </w:p>
        </w:tc>
        <w:tc>
          <w:tcPr>
            <w:tcW w:w="850"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6.072</w:t>
            </w:r>
          </w:p>
        </w:tc>
        <w:tc>
          <w:tcPr>
            <w:tcW w:w="851"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0.9575</w:t>
            </w:r>
          </w:p>
        </w:tc>
        <w:tc>
          <w:tcPr>
            <w:tcW w:w="1134" w:type="dxa"/>
            <w:tcBorders>
              <w:top w:val="nil"/>
              <w:left w:val="nil"/>
              <w:bottom w:val="nil"/>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4.7420</w:t>
            </w:r>
          </w:p>
        </w:tc>
        <w:tc>
          <w:tcPr>
            <w:tcW w:w="1134" w:type="dxa"/>
            <w:tcBorders>
              <w:top w:val="nil"/>
              <w:left w:val="nil"/>
              <w:bottom w:val="nil"/>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7.5818</w:t>
            </w:r>
          </w:p>
        </w:tc>
      </w:tr>
      <w:tr w:rsidR="00985135" w:rsidRPr="00C71995" w:rsidTr="00EB0769">
        <w:trPr>
          <w:trHeight w:val="211"/>
          <w:jc w:val="center"/>
        </w:trPr>
        <w:tc>
          <w:tcPr>
            <w:tcW w:w="988" w:type="dxa"/>
            <w:tcBorders>
              <w:top w:val="nil"/>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400</w:t>
            </w:r>
          </w:p>
        </w:tc>
        <w:tc>
          <w:tcPr>
            <w:tcW w:w="850" w:type="dxa"/>
            <w:tcBorders>
              <w:top w:val="nil"/>
              <w:left w:val="single" w:sz="4" w:space="0" w:color="auto"/>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0.0981</w:t>
            </w:r>
          </w:p>
        </w:tc>
        <w:tc>
          <w:tcPr>
            <w:tcW w:w="851"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0.9505</w:t>
            </w:r>
          </w:p>
        </w:tc>
        <w:tc>
          <w:tcPr>
            <w:tcW w:w="850"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0.2155</w:t>
            </w:r>
          </w:p>
        </w:tc>
        <w:tc>
          <w:tcPr>
            <w:tcW w:w="851" w:type="dxa"/>
            <w:tcBorders>
              <w:top w:val="nil"/>
              <w:left w:val="nil"/>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0.2811</w:t>
            </w:r>
          </w:p>
        </w:tc>
        <w:tc>
          <w:tcPr>
            <w:tcW w:w="1559" w:type="dxa"/>
            <w:tcBorders>
              <w:top w:val="nil"/>
              <w:left w:val="single" w:sz="4" w:space="0" w:color="auto"/>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19.4818</w:t>
            </w:r>
          </w:p>
        </w:tc>
        <w:tc>
          <w:tcPr>
            <w:tcW w:w="850"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16.392</w:t>
            </w:r>
          </w:p>
        </w:tc>
        <w:tc>
          <w:tcPr>
            <w:tcW w:w="851"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0.9559</w:t>
            </w:r>
          </w:p>
        </w:tc>
        <w:tc>
          <w:tcPr>
            <w:tcW w:w="1134" w:type="dxa"/>
            <w:tcBorders>
              <w:top w:val="nil"/>
              <w:left w:val="nil"/>
              <w:bottom w:val="single" w:sz="4" w:space="0" w:color="auto"/>
              <w:right w:val="nil"/>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5.8989</w:t>
            </w:r>
          </w:p>
        </w:tc>
        <w:tc>
          <w:tcPr>
            <w:tcW w:w="1134" w:type="dxa"/>
            <w:tcBorders>
              <w:top w:val="nil"/>
              <w:left w:val="nil"/>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lang w:val="en-GB"/>
              </w:rPr>
            </w:pPr>
            <w:r w:rsidRPr="00C71995">
              <w:rPr>
                <w:rStyle w:val="CharAttribute35"/>
                <w:rFonts w:ascii="Times New Roman" w:hAnsi="Times New Roman"/>
                <w:color w:val="000000" w:themeColor="text1"/>
                <w:lang w:val="en-GB"/>
              </w:rPr>
              <w:t>9.5923</w:t>
            </w:r>
          </w:p>
        </w:tc>
      </w:tr>
    </w:tbl>
    <w:p w:rsidR="00985135" w:rsidRPr="00C71995" w:rsidRDefault="00985135" w:rsidP="00FE7C7B">
      <w:pPr>
        <w:autoSpaceDE w:val="0"/>
        <w:autoSpaceDN w:val="0"/>
        <w:bidi w:val="0"/>
        <w:adjustRightInd w:val="0"/>
        <w:spacing w:after="0" w:line="240" w:lineRule="auto"/>
        <w:rPr>
          <w:rFonts w:ascii="Times New Roman" w:hAnsi="Times New Roman"/>
          <w:b/>
          <w:color w:val="000000" w:themeColor="text1"/>
          <w:sz w:val="24"/>
          <w:szCs w:val="24"/>
          <w:lang w:val="en-GB"/>
        </w:rPr>
      </w:pPr>
    </w:p>
    <w:p w:rsidR="00985135" w:rsidRDefault="00E9144F" w:rsidP="00FE7C7B">
      <w:pPr>
        <w:autoSpaceDE w:val="0"/>
        <w:autoSpaceDN w:val="0"/>
        <w:adjustRightInd w:val="0"/>
        <w:spacing w:after="0" w:line="240" w:lineRule="auto"/>
        <w:ind w:left="284"/>
        <w:jc w:val="center"/>
        <w:rPr>
          <w:rFonts w:ascii="Times New Roman" w:hAnsi="Times New Roman"/>
          <w:color w:val="000000" w:themeColor="text1"/>
          <w:sz w:val="20"/>
          <w:szCs w:val="20"/>
          <w:lang w:val="en-GB"/>
        </w:rPr>
      </w:pPr>
      <w:r w:rsidRPr="00C71995">
        <w:rPr>
          <w:rFonts w:ascii="Times New Roman" w:hAnsi="Times New Roman"/>
          <w:b/>
          <w:color w:val="000000" w:themeColor="text1"/>
          <w:sz w:val="20"/>
          <w:szCs w:val="20"/>
          <w:lang w:val="en-GB"/>
        </w:rPr>
        <w:t>Table 2b:</w:t>
      </w:r>
      <w:r w:rsidR="00985135" w:rsidRPr="00C71995">
        <w:rPr>
          <w:rFonts w:ascii="Times New Roman" w:hAnsi="Times New Roman"/>
          <w:b/>
          <w:color w:val="000000" w:themeColor="text1"/>
          <w:sz w:val="20"/>
          <w:szCs w:val="20"/>
          <w:lang w:val="en-GB"/>
        </w:rPr>
        <w:t xml:space="preserve"> </w:t>
      </w:r>
      <w:r w:rsidR="00985135" w:rsidRPr="00C71995">
        <w:rPr>
          <w:rFonts w:ascii="Times New Roman" w:hAnsi="Times New Roman"/>
          <w:bCs/>
          <w:color w:val="000000" w:themeColor="text1"/>
          <w:sz w:val="20"/>
          <w:szCs w:val="20"/>
          <w:lang w:val="en-GB"/>
        </w:rPr>
        <w:t xml:space="preserve">Parameters of the surface reaction models of kinetics </w:t>
      </w:r>
      <w:r w:rsidR="00985135" w:rsidRPr="00C71995">
        <w:rPr>
          <w:rFonts w:ascii="Times New Roman" w:hAnsi="Times New Roman"/>
          <w:color w:val="000000" w:themeColor="text1"/>
          <w:sz w:val="20"/>
          <w:szCs w:val="20"/>
          <w:lang w:val="en-GB"/>
        </w:rPr>
        <w:t xml:space="preserve">adsorption of Cd(II) and Pb(II) by </w:t>
      </w:r>
      <w:r w:rsidR="00985135" w:rsidRPr="00C71995">
        <w:rPr>
          <w:rFonts w:ascii="Times New Roman" w:hAnsi="Times New Roman" w:cs="Times New Roman"/>
          <w:bCs/>
          <w:i/>
          <w:color w:val="000000" w:themeColor="text1"/>
          <w:sz w:val="20"/>
          <w:szCs w:val="20"/>
          <w:lang w:val="en-GB"/>
        </w:rPr>
        <w:t>Bifurcaria bifurcata</w:t>
      </w:r>
      <w:r w:rsidR="00985135" w:rsidRPr="00C71995">
        <w:rPr>
          <w:rFonts w:ascii="Times New Roman" w:hAnsi="Times New Roman"/>
          <w:color w:val="000000" w:themeColor="text1"/>
          <w:sz w:val="20"/>
          <w:szCs w:val="20"/>
          <w:lang w:val="en-GB"/>
        </w:rPr>
        <w:t>.</w:t>
      </w:r>
    </w:p>
    <w:p w:rsidR="004E0F07" w:rsidRPr="00C71995" w:rsidRDefault="004E0F07" w:rsidP="00FE7C7B">
      <w:pPr>
        <w:autoSpaceDE w:val="0"/>
        <w:autoSpaceDN w:val="0"/>
        <w:adjustRightInd w:val="0"/>
        <w:spacing w:after="0" w:line="240" w:lineRule="auto"/>
        <w:ind w:left="284"/>
        <w:jc w:val="center"/>
        <w:rPr>
          <w:rFonts w:ascii="Times New Roman" w:hAnsi="Times New Roman"/>
          <w:color w:val="000000" w:themeColor="text1"/>
          <w:sz w:val="20"/>
          <w:szCs w:val="20"/>
          <w:lang w:val="en-GB"/>
        </w:rPr>
      </w:pPr>
    </w:p>
    <w:tbl>
      <w:tblPr>
        <w:tblW w:w="10627" w:type="dxa"/>
        <w:jc w:val="center"/>
        <w:tblLook w:val="00A0"/>
      </w:tblPr>
      <w:tblGrid>
        <w:gridCol w:w="1114"/>
        <w:gridCol w:w="848"/>
        <w:gridCol w:w="984"/>
        <w:gridCol w:w="848"/>
        <w:gridCol w:w="766"/>
        <w:gridCol w:w="866"/>
        <w:gridCol w:w="1373"/>
        <w:gridCol w:w="993"/>
        <w:gridCol w:w="850"/>
        <w:gridCol w:w="992"/>
        <w:gridCol w:w="993"/>
      </w:tblGrid>
      <w:tr w:rsidR="00985135" w:rsidRPr="00C71995" w:rsidTr="00EB0769">
        <w:trPr>
          <w:trHeight w:val="388"/>
          <w:jc w:val="center"/>
        </w:trPr>
        <w:tc>
          <w:tcPr>
            <w:tcW w:w="5426" w:type="dxa"/>
            <w:gridSpan w:val="6"/>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Fonts w:ascii="Times New Roman" w:hAnsi="Times New Roman"/>
                <w:b/>
                <w:color w:val="000000" w:themeColor="text1"/>
                <w:lang w:val="en-GB"/>
              </w:rPr>
              <w:t>Pseudo-first order</w:t>
            </w:r>
          </w:p>
        </w:tc>
        <w:tc>
          <w:tcPr>
            <w:tcW w:w="5201" w:type="dxa"/>
            <w:gridSpan w:val="5"/>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Fonts w:ascii="Times New Roman" w:hAnsi="Times New Roman"/>
                <w:color w:val="000000" w:themeColor="text1"/>
                <w:sz w:val="20"/>
                <w:szCs w:val="20"/>
                <w:lang w:val="en-GB"/>
              </w:rPr>
            </w:pPr>
            <w:r w:rsidRPr="00C71995">
              <w:rPr>
                <w:rFonts w:ascii="Times New Roman" w:hAnsi="Times New Roman"/>
                <w:b/>
                <w:color w:val="000000" w:themeColor="text1"/>
                <w:lang w:val="en-GB"/>
              </w:rPr>
              <w:t>Pseudo-second order</w:t>
            </w:r>
          </w:p>
        </w:tc>
      </w:tr>
      <w:tr w:rsidR="00985135" w:rsidRPr="00C71995" w:rsidTr="00EB0769">
        <w:trPr>
          <w:trHeight w:val="388"/>
          <w:jc w:val="center"/>
        </w:trPr>
        <w:tc>
          <w:tcPr>
            <w:tcW w:w="1114" w:type="dxa"/>
            <w:tcBorders>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i/>
                <w:color w:val="000000" w:themeColor="text1"/>
                <w:sz w:val="20"/>
                <w:szCs w:val="20"/>
                <w:lang w:val="en-GB"/>
              </w:rPr>
              <w:t>C</w:t>
            </w:r>
            <w:r w:rsidRPr="00C71995">
              <w:rPr>
                <w:rStyle w:val="CharAttribute35"/>
                <w:rFonts w:ascii="Times New Roman" w:hAnsi="Times New Roman"/>
                <w:color w:val="000000" w:themeColor="text1"/>
                <w:sz w:val="20"/>
                <w:szCs w:val="20"/>
                <w:vertAlign w:val="subscript"/>
                <w:lang w:val="en-GB"/>
              </w:rPr>
              <w:t>0</w:t>
            </w:r>
          </w:p>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color w:val="000000" w:themeColor="text1"/>
                <w:sz w:val="20"/>
                <w:szCs w:val="20"/>
                <w:lang w:val="en-GB"/>
              </w:rPr>
              <w:t>(mg.l</w:t>
            </w:r>
            <w:r w:rsidRPr="00C71995">
              <w:rPr>
                <w:rStyle w:val="CharAttribute35"/>
                <w:rFonts w:ascii="Times New Roman" w:hAnsi="Times New Roman"/>
                <w:color w:val="000000" w:themeColor="text1"/>
                <w:sz w:val="20"/>
                <w:szCs w:val="20"/>
                <w:vertAlign w:val="superscript"/>
                <w:lang w:val="en-GB"/>
              </w:rPr>
              <w:t>-1</w:t>
            </w:r>
            <w:r w:rsidRPr="00C71995">
              <w:rPr>
                <w:rStyle w:val="CharAttribute35"/>
                <w:rFonts w:ascii="Times New Roman" w:hAnsi="Times New Roman"/>
                <w:color w:val="000000" w:themeColor="text1"/>
                <w:sz w:val="20"/>
                <w:szCs w:val="20"/>
                <w:lang w:val="en-GB"/>
              </w:rPr>
              <w:t>)</w:t>
            </w:r>
          </w:p>
        </w:tc>
        <w:tc>
          <w:tcPr>
            <w:tcW w:w="848"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i/>
                <w:color w:val="000000" w:themeColor="text1"/>
                <w:sz w:val="20"/>
                <w:szCs w:val="20"/>
                <w:lang w:val="en-GB"/>
              </w:rPr>
              <w:t>k</w:t>
            </w:r>
            <w:r w:rsidRPr="00C71995">
              <w:rPr>
                <w:rStyle w:val="CharAttribute35"/>
                <w:rFonts w:ascii="Times New Roman" w:hAnsi="Times New Roman"/>
                <w:color w:val="000000" w:themeColor="text1"/>
                <w:sz w:val="20"/>
                <w:szCs w:val="20"/>
                <w:vertAlign w:val="subscript"/>
                <w:lang w:val="en-GB"/>
              </w:rPr>
              <w:t>1</w:t>
            </w:r>
          </w:p>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color w:val="000000" w:themeColor="text1"/>
                <w:sz w:val="20"/>
                <w:szCs w:val="20"/>
                <w:lang w:val="en-GB"/>
              </w:rPr>
              <w:t>(min</w:t>
            </w:r>
            <w:r w:rsidRPr="00C71995">
              <w:rPr>
                <w:rStyle w:val="CharAttribute35"/>
                <w:rFonts w:ascii="Times New Roman" w:hAnsi="Times New Roman"/>
                <w:color w:val="000000" w:themeColor="text1"/>
                <w:sz w:val="20"/>
                <w:szCs w:val="20"/>
                <w:vertAlign w:val="superscript"/>
                <w:lang w:val="en-GB"/>
              </w:rPr>
              <w:t>-1</w:t>
            </w:r>
            <w:r w:rsidRPr="00C71995">
              <w:rPr>
                <w:rStyle w:val="CharAttribute35"/>
                <w:rFonts w:ascii="Times New Roman" w:hAnsi="Times New Roman"/>
                <w:color w:val="000000" w:themeColor="text1"/>
                <w:sz w:val="20"/>
                <w:szCs w:val="20"/>
                <w:lang w:val="en-GB"/>
              </w:rPr>
              <w:t>)</w:t>
            </w:r>
          </w:p>
        </w:tc>
        <w:tc>
          <w:tcPr>
            <w:tcW w:w="984"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i/>
                <w:color w:val="000000" w:themeColor="text1"/>
                <w:sz w:val="20"/>
                <w:szCs w:val="20"/>
                <w:lang w:val="en-GB"/>
              </w:rPr>
              <w:t>q</w:t>
            </w:r>
            <w:r w:rsidRPr="00C71995">
              <w:rPr>
                <w:rStyle w:val="CharAttribute35"/>
                <w:rFonts w:ascii="Times New Roman" w:hAnsi="Times New Roman"/>
                <w:color w:val="000000" w:themeColor="text1"/>
                <w:sz w:val="20"/>
                <w:szCs w:val="20"/>
                <w:vertAlign w:val="subscript"/>
                <w:lang w:val="en-GB"/>
              </w:rPr>
              <w:t>e</w:t>
            </w:r>
          </w:p>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color w:val="000000" w:themeColor="text1"/>
                <w:sz w:val="20"/>
                <w:szCs w:val="20"/>
                <w:lang w:val="en-GB"/>
              </w:rPr>
              <w:t>(mg .g</w:t>
            </w:r>
            <w:r w:rsidRPr="00C71995">
              <w:rPr>
                <w:rStyle w:val="CharAttribute35"/>
                <w:rFonts w:ascii="Times New Roman" w:hAnsi="Times New Roman"/>
                <w:color w:val="000000" w:themeColor="text1"/>
                <w:sz w:val="20"/>
                <w:szCs w:val="20"/>
                <w:vertAlign w:val="superscript"/>
                <w:lang w:val="en-GB"/>
              </w:rPr>
              <w:t>-1</w:t>
            </w:r>
            <w:r w:rsidRPr="00C71995">
              <w:rPr>
                <w:rStyle w:val="CharAttribute35"/>
                <w:rFonts w:ascii="Times New Roman" w:hAnsi="Times New Roman"/>
                <w:color w:val="000000" w:themeColor="text1"/>
                <w:sz w:val="20"/>
                <w:szCs w:val="20"/>
                <w:lang w:val="en-GB"/>
              </w:rPr>
              <w:t>)</w:t>
            </w:r>
          </w:p>
        </w:tc>
        <w:tc>
          <w:tcPr>
            <w:tcW w:w="848"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i/>
                <w:color w:val="000000" w:themeColor="text1"/>
                <w:sz w:val="20"/>
                <w:szCs w:val="20"/>
                <w:lang w:val="en-GB"/>
              </w:rPr>
              <w:t>R</w:t>
            </w:r>
            <w:r w:rsidRPr="00C71995">
              <w:rPr>
                <w:rStyle w:val="CharAttribute35"/>
                <w:rFonts w:ascii="Times New Roman" w:hAnsi="Times New Roman"/>
                <w:color w:val="000000" w:themeColor="text1"/>
                <w:sz w:val="20"/>
                <w:szCs w:val="20"/>
                <w:vertAlign w:val="superscript"/>
                <w:lang w:val="en-GB"/>
              </w:rPr>
              <w:t>2</w:t>
            </w:r>
          </w:p>
        </w:tc>
        <w:tc>
          <w:tcPr>
            <w:tcW w:w="766"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color w:val="000000" w:themeColor="text1"/>
                <w:sz w:val="20"/>
                <w:szCs w:val="20"/>
                <w:lang w:val="en-GB"/>
              </w:rPr>
              <w:t>RMSE</w:t>
            </w:r>
          </w:p>
        </w:tc>
        <w:tc>
          <w:tcPr>
            <w:tcW w:w="866" w:type="dxa"/>
            <w:tcBorders>
              <w:top w:val="single" w:sz="4" w:space="0" w:color="auto"/>
              <w:left w:val="single" w:sz="4" w:space="0" w:color="auto"/>
              <w:bottom w:val="single" w:sz="4" w:space="0" w:color="auto"/>
              <w:right w:val="single" w:sz="4" w:space="0" w:color="auto"/>
            </w:tcBorders>
            <w:vAlign w:val="center"/>
          </w:tcPr>
          <w:p w:rsidR="00985135" w:rsidRPr="00C71995" w:rsidRDefault="00291F4A" w:rsidP="00FE7C7B">
            <w:pPr>
              <w:pStyle w:val="Sansinterligne"/>
              <w:jc w:val="center"/>
              <w:rPr>
                <w:rStyle w:val="CharAttribute35"/>
                <w:rFonts w:ascii="Times New Roman" w:hAnsi="Times New Roman"/>
                <w:b/>
                <w:color w:val="000000" w:themeColor="text1"/>
                <w:sz w:val="20"/>
                <w:szCs w:val="20"/>
                <w:lang w:val="en-GB"/>
              </w:rPr>
            </w:pPr>
            <m:oMath>
              <m:r>
                <m:rPr>
                  <m:sty m:val="b"/>
                </m:rPr>
                <w:rPr>
                  <w:rFonts w:ascii="Cambria Math" w:hAnsi="Cambria Math"/>
                  <w:color w:val="000000" w:themeColor="text1"/>
                  <w:sz w:val="18"/>
                  <w:szCs w:val="18"/>
                </w:rPr>
                <m:t>χ</m:t>
              </m:r>
            </m:oMath>
            <w:r w:rsidR="00985135" w:rsidRPr="00C71995">
              <w:rPr>
                <w:rStyle w:val="CharAttribute35"/>
                <w:rFonts w:ascii="Times New Roman" w:hAnsi="Times New Roman"/>
                <w:color w:val="000000" w:themeColor="text1"/>
                <w:vertAlign w:val="superscript"/>
                <w:lang w:val="en-GB"/>
              </w:rPr>
              <w:t>2</w:t>
            </w:r>
          </w:p>
        </w:tc>
        <w:tc>
          <w:tcPr>
            <w:tcW w:w="1373"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i/>
                <w:color w:val="000000" w:themeColor="text1"/>
                <w:sz w:val="20"/>
                <w:szCs w:val="20"/>
                <w:lang w:val="en-GB"/>
              </w:rPr>
              <w:t>k</w:t>
            </w:r>
            <w:r w:rsidRPr="00C71995">
              <w:rPr>
                <w:rStyle w:val="CharAttribute35"/>
                <w:rFonts w:ascii="Times New Roman" w:hAnsi="Times New Roman"/>
                <w:color w:val="000000" w:themeColor="text1"/>
                <w:sz w:val="20"/>
                <w:szCs w:val="20"/>
                <w:vertAlign w:val="subscript"/>
                <w:lang w:val="en-GB"/>
              </w:rPr>
              <w:t>2</w:t>
            </w:r>
          </w:p>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color w:val="000000" w:themeColor="text1"/>
                <w:sz w:val="20"/>
                <w:szCs w:val="20"/>
                <w:lang w:val="en-GB"/>
              </w:rPr>
              <w:t>(g.mg</w:t>
            </w:r>
            <w:r w:rsidRPr="00C71995">
              <w:rPr>
                <w:rStyle w:val="CharAttribute35"/>
                <w:rFonts w:ascii="Times New Roman" w:hAnsi="Times New Roman"/>
                <w:color w:val="000000" w:themeColor="text1"/>
                <w:sz w:val="20"/>
                <w:szCs w:val="20"/>
                <w:vertAlign w:val="superscript"/>
                <w:lang w:val="en-GB"/>
              </w:rPr>
              <w:t>-1</w:t>
            </w:r>
            <w:r w:rsidRPr="00C71995">
              <w:rPr>
                <w:rStyle w:val="CharAttribute35"/>
                <w:rFonts w:ascii="Times New Roman" w:hAnsi="Times New Roman"/>
                <w:color w:val="000000" w:themeColor="text1"/>
                <w:sz w:val="20"/>
                <w:szCs w:val="20"/>
                <w:lang w:val="en-GB"/>
              </w:rPr>
              <w:t>.min</w:t>
            </w:r>
            <w:r w:rsidRPr="00C71995">
              <w:rPr>
                <w:rStyle w:val="CharAttribute35"/>
                <w:rFonts w:ascii="Times New Roman" w:hAnsi="Times New Roman"/>
                <w:color w:val="000000" w:themeColor="text1"/>
                <w:sz w:val="20"/>
                <w:szCs w:val="20"/>
                <w:vertAlign w:val="superscript"/>
                <w:lang w:val="en-GB"/>
              </w:rPr>
              <w:t>-1</w:t>
            </w:r>
            <w:r w:rsidRPr="00C71995">
              <w:rPr>
                <w:rStyle w:val="CharAttribute35"/>
                <w:rFonts w:ascii="Times New Roman" w:hAnsi="Times New Roman"/>
                <w:color w:val="000000" w:themeColor="text1"/>
                <w:sz w:val="20"/>
                <w:szCs w:val="20"/>
                <w:lang w:val="en-GB"/>
              </w:rPr>
              <w:t>)</w:t>
            </w:r>
          </w:p>
        </w:tc>
        <w:tc>
          <w:tcPr>
            <w:tcW w:w="993"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i/>
                <w:color w:val="000000" w:themeColor="text1"/>
                <w:sz w:val="20"/>
                <w:szCs w:val="20"/>
                <w:lang w:val="en-GB"/>
              </w:rPr>
              <w:t>q</w:t>
            </w:r>
            <w:r w:rsidRPr="00C71995">
              <w:rPr>
                <w:rStyle w:val="CharAttribute35"/>
                <w:rFonts w:ascii="Times New Roman" w:hAnsi="Times New Roman"/>
                <w:color w:val="000000" w:themeColor="text1"/>
                <w:sz w:val="20"/>
                <w:szCs w:val="20"/>
                <w:vertAlign w:val="subscript"/>
                <w:lang w:val="en-GB"/>
              </w:rPr>
              <w:t>e</w:t>
            </w:r>
          </w:p>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color w:val="000000" w:themeColor="text1"/>
                <w:sz w:val="20"/>
                <w:szCs w:val="20"/>
                <w:lang w:val="en-GB"/>
              </w:rPr>
              <w:t>(mg.g</w:t>
            </w:r>
            <w:r w:rsidRPr="00C71995">
              <w:rPr>
                <w:rStyle w:val="CharAttribute35"/>
                <w:rFonts w:ascii="Times New Roman" w:hAnsi="Times New Roman"/>
                <w:color w:val="000000" w:themeColor="text1"/>
                <w:sz w:val="20"/>
                <w:szCs w:val="20"/>
                <w:vertAlign w:val="superscript"/>
                <w:lang w:val="en-GB"/>
              </w:rPr>
              <w:t>-1</w:t>
            </w:r>
            <w:r w:rsidRPr="00C71995">
              <w:rPr>
                <w:rStyle w:val="CharAttribute35"/>
                <w:rFonts w:ascii="Times New Roman" w:hAnsi="Times New Roman"/>
                <w:color w:val="000000" w:themeColor="text1"/>
                <w:sz w:val="20"/>
                <w:szCs w:val="20"/>
                <w:lang w:val="en-GB"/>
              </w:rPr>
              <w:t>)</w:t>
            </w:r>
          </w:p>
        </w:tc>
        <w:tc>
          <w:tcPr>
            <w:tcW w:w="850"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i/>
                <w:color w:val="000000" w:themeColor="text1"/>
                <w:sz w:val="20"/>
                <w:szCs w:val="20"/>
                <w:lang w:val="en-GB"/>
              </w:rPr>
              <w:t>R</w:t>
            </w:r>
            <w:r w:rsidRPr="00C71995">
              <w:rPr>
                <w:rStyle w:val="CharAttribute35"/>
                <w:rFonts w:ascii="Times New Roman" w:hAnsi="Times New Roman"/>
                <w:color w:val="000000" w:themeColor="text1"/>
                <w:sz w:val="20"/>
                <w:szCs w:val="20"/>
                <w:vertAlign w:val="superscript"/>
                <w:lang w:val="en-GB"/>
              </w:rPr>
              <w:t>2</w:t>
            </w:r>
          </w:p>
        </w:tc>
        <w:tc>
          <w:tcPr>
            <w:tcW w:w="992" w:type="dxa"/>
            <w:tcBorders>
              <w:top w:val="single" w:sz="4" w:space="0" w:color="auto"/>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color w:val="000000" w:themeColor="text1"/>
                <w:sz w:val="20"/>
                <w:szCs w:val="20"/>
                <w:lang w:val="en-GB"/>
              </w:rPr>
              <w:t>RMSE</w:t>
            </w:r>
          </w:p>
        </w:tc>
        <w:tc>
          <w:tcPr>
            <w:tcW w:w="993" w:type="dxa"/>
            <w:tcBorders>
              <w:left w:val="single" w:sz="4" w:space="0" w:color="auto"/>
              <w:bottom w:val="single" w:sz="4" w:space="0" w:color="auto"/>
              <w:right w:val="single" w:sz="4" w:space="0" w:color="auto"/>
            </w:tcBorders>
            <w:vAlign w:val="center"/>
          </w:tcPr>
          <w:p w:rsidR="00985135" w:rsidRPr="00C71995" w:rsidRDefault="00291F4A" w:rsidP="00FE7C7B">
            <w:pPr>
              <w:pStyle w:val="Sansinterligne"/>
              <w:jc w:val="center"/>
              <w:rPr>
                <w:rStyle w:val="CharAttribute35"/>
                <w:rFonts w:ascii="Times New Roman" w:hAnsi="Times New Roman"/>
                <w:b/>
                <w:i/>
                <w:color w:val="000000" w:themeColor="text1"/>
                <w:sz w:val="20"/>
                <w:szCs w:val="20"/>
                <w:lang w:val="en-GB"/>
              </w:rPr>
            </w:pPr>
            <m:oMath>
              <m:r>
                <m:rPr>
                  <m:sty m:val="b"/>
                </m:rPr>
                <w:rPr>
                  <w:rFonts w:ascii="Cambria Math" w:hAnsi="Cambria Math"/>
                  <w:color w:val="000000" w:themeColor="text1"/>
                  <w:sz w:val="18"/>
                  <w:szCs w:val="18"/>
                </w:rPr>
                <m:t>χ</m:t>
              </m:r>
            </m:oMath>
            <w:r w:rsidR="00985135" w:rsidRPr="00C71995">
              <w:rPr>
                <w:rStyle w:val="CharAttribute35"/>
                <w:rFonts w:ascii="Times New Roman" w:hAnsi="Times New Roman"/>
                <w:color w:val="000000" w:themeColor="text1"/>
                <w:vertAlign w:val="superscript"/>
                <w:lang w:val="en-GB"/>
              </w:rPr>
              <w:t>2</w:t>
            </w:r>
          </w:p>
        </w:tc>
      </w:tr>
      <w:tr w:rsidR="00985135" w:rsidRPr="00C71995" w:rsidTr="00EB0769">
        <w:trPr>
          <w:trHeight w:val="194"/>
          <w:jc w:val="center"/>
        </w:trPr>
        <w:tc>
          <w:tcPr>
            <w:tcW w:w="10627" w:type="dxa"/>
            <w:gridSpan w:val="11"/>
            <w:tcBorders>
              <w:top w:val="single" w:sz="4" w:space="0" w:color="auto"/>
              <w:left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b/>
                <w:color w:val="000000" w:themeColor="text1"/>
                <w:sz w:val="20"/>
                <w:szCs w:val="20"/>
                <w:lang w:val="en-GB"/>
              </w:rPr>
              <w:t>Cd(II)</w:t>
            </w:r>
          </w:p>
        </w:tc>
      </w:tr>
      <w:tr w:rsidR="00985135" w:rsidRPr="00C71995" w:rsidTr="00EB0769">
        <w:trPr>
          <w:trHeight w:val="316"/>
          <w:jc w:val="center"/>
        </w:trPr>
        <w:tc>
          <w:tcPr>
            <w:tcW w:w="1114" w:type="dxa"/>
            <w:tcBorders>
              <w:top w:val="single" w:sz="4" w:space="0" w:color="000000"/>
              <w:left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10</w:t>
            </w:r>
          </w:p>
        </w:tc>
        <w:tc>
          <w:tcPr>
            <w:tcW w:w="848" w:type="dxa"/>
            <w:tcBorders>
              <w:top w:val="single" w:sz="4" w:space="0" w:color="000000"/>
              <w:lef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0.1242</w:t>
            </w:r>
          </w:p>
        </w:tc>
        <w:tc>
          <w:tcPr>
            <w:tcW w:w="984"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10.4</w:t>
            </w:r>
          </w:p>
        </w:tc>
        <w:tc>
          <w:tcPr>
            <w:tcW w:w="848"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0.9545</w:t>
            </w:r>
          </w:p>
        </w:tc>
        <w:tc>
          <w:tcPr>
            <w:tcW w:w="766" w:type="dxa"/>
            <w:tcBorders>
              <w:top w:val="single" w:sz="4" w:space="0" w:color="000000"/>
            </w:tcBorders>
          </w:tcPr>
          <w:p w:rsidR="00985135" w:rsidRPr="00C71995" w:rsidRDefault="00985135" w:rsidP="00FE7C7B">
            <w:pPr>
              <w:pStyle w:val="Sansinterligne"/>
              <w:jc w:val="center"/>
              <w:rPr>
                <w:rStyle w:val="CharAttribute35"/>
                <w:rFonts w:ascii="Times New Roman" w:hAnsi="Times New Roman"/>
                <w:b/>
                <w:bCs/>
                <w:color w:val="000000" w:themeColor="text1"/>
                <w:sz w:val="20"/>
                <w:szCs w:val="20"/>
                <w:lang w:val="en-GB"/>
              </w:rPr>
            </w:pPr>
            <w:r w:rsidRPr="00C71995">
              <w:rPr>
                <w:rFonts w:ascii="Times New Roman" w:hAnsi="Times New Roman"/>
                <w:color w:val="000000" w:themeColor="text1"/>
                <w:sz w:val="20"/>
                <w:szCs w:val="20"/>
                <w:lang w:val="en-GB"/>
              </w:rPr>
              <w:t>0.7420</w:t>
            </w:r>
          </w:p>
        </w:tc>
        <w:tc>
          <w:tcPr>
            <w:tcW w:w="866" w:type="dxa"/>
            <w:tcBorders>
              <w:top w:val="single" w:sz="4" w:space="0" w:color="000000"/>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1.7507</w:t>
            </w:r>
          </w:p>
        </w:tc>
        <w:tc>
          <w:tcPr>
            <w:tcW w:w="1373" w:type="dxa"/>
            <w:tcBorders>
              <w:top w:val="single" w:sz="4" w:space="0" w:color="000000"/>
              <w:left w:val="single" w:sz="4" w:space="0" w:color="auto"/>
            </w:tcBorders>
            <w:vAlign w:val="bottom"/>
          </w:tcPr>
          <w:p w:rsidR="00985135" w:rsidRPr="00C71995" w:rsidRDefault="00985135" w:rsidP="00FE7C7B">
            <w:pPr>
              <w:pStyle w:val="Sansinterligne"/>
              <w:jc w:val="center"/>
              <w:rPr>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0.0610</w:t>
            </w:r>
          </w:p>
        </w:tc>
        <w:tc>
          <w:tcPr>
            <w:tcW w:w="993"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6.5</w:t>
            </w:r>
          </w:p>
        </w:tc>
        <w:tc>
          <w:tcPr>
            <w:tcW w:w="850"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0.9869</w:t>
            </w:r>
          </w:p>
        </w:tc>
        <w:tc>
          <w:tcPr>
            <w:tcW w:w="992" w:type="dxa"/>
            <w:tcBorders>
              <w:top w:val="single" w:sz="4" w:space="0" w:color="000000"/>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0.7669</w:t>
            </w:r>
          </w:p>
        </w:tc>
        <w:tc>
          <w:tcPr>
            <w:tcW w:w="993" w:type="dxa"/>
            <w:tcBorders>
              <w:top w:val="single" w:sz="4" w:space="0" w:color="000000"/>
              <w:right w:val="single" w:sz="4" w:space="0" w:color="000000"/>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0.9868</w:t>
            </w:r>
          </w:p>
        </w:tc>
      </w:tr>
      <w:tr w:rsidR="00985135" w:rsidRPr="00C71995" w:rsidTr="00EB0769">
        <w:trPr>
          <w:trHeight w:val="207"/>
          <w:jc w:val="center"/>
        </w:trPr>
        <w:tc>
          <w:tcPr>
            <w:tcW w:w="1114" w:type="dxa"/>
            <w:tcBorders>
              <w:left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100</w:t>
            </w:r>
          </w:p>
        </w:tc>
        <w:tc>
          <w:tcPr>
            <w:tcW w:w="848" w:type="dxa"/>
            <w:tcBorders>
              <w:lef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0.0474</w:t>
            </w:r>
          </w:p>
        </w:tc>
        <w:tc>
          <w:tcPr>
            <w:tcW w:w="984"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43.6</w:t>
            </w:r>
          </w:p>
        </w:tc>
        <w:tc>
          <w:tcPr>
            <w:tcW w:w="848"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0.9645</w:t>
            </w:r>
          </w:p>
        </w:tc>
        <w:tc>
          <w:tcPr>
            <w:tcW w:w="766" w:type="dxa"/>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0.1741</w:t>
            </w:r>
          </w:p>
        </w:tc>
        <w:tc>
          <w:tcPr>
            <w:tcW w:w="866" w:type="dxa"/>
            <w:tcBorders>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0.1597</w:t>
            </w:r>
          </w:p>
        </w:tc>
        <w:tc>
          <w:tcPr>
            <w:tcW w:w="1373" w:type="dxa"/>
            <w:tcBorders>
              <w:left w:val="single" w:sz="4" w:space="0" w:color="auto"/>
            </w:tcBorders>
            <w:vAlign w:val="bottom"/>
          </w:tcPr>
          <w:p w:rsidR="00985135" w:rsidRPr="00C71995" w:rsidRDefault="00985135" w:rsidP="00FE7C7B">
            <w:pPr>
              <w:pStyle w:val="Sansinterligne"/>
              <w:jc w:val="center"/>
              <w:rPr>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6.7E-05</w:t>
            </w:r>
          </w:p>
        </w:tc>
        <w:tc>
          <w:tcPr>
            <w:tcW w:w="993"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64.9</w:t>
            </w:r>
          </w:p>
        </w:tc>
        <w:tc>
          <w:tcPr>
            <w:tcW w:w="850"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0.9897</w:t>
            </w:r>
          </w:p>
        </w:tc>
        <w:tc>
          <w:tcPr>
            <w:tcW w:w="992" w:type="dxa"/>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0.0677</w:t>
            </w:r>
          </w:p>
        </w:tc>
        <w:tc>
          <w:tcPr>
            <w:tcW w:w="993" w:type="dxa"/>
            <w:tcBorders>
              <w:right w:val="single" w:sz="4" w:space="0" w:color="000000"/>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0.1220</w:t>
            </w:r>
          </w:p>
        </w:tc>
      </w:tr>
      <w:tr w:rsidR="00985135" w:rsidRPr="00C71995" w:rsidTr="00EB0769">
        <w:trPr>
          <w:trHeight w:val="207"/>
          <w:jc w:val="center"/>
        </w:trPr>
        <w:tc>
          <w:tcPr>
            <w:tcW w:w="1114" w:type="dxa"/>
            <w:tcBorders>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400</w:t>
            </w:r>
          </w:p>
        </w:tc>
        <w:tc>
          <w:tcPr>
            <w:tcW w:w="848" w:type="dxa"/>
            <w:tcBorders>
              <w:left w:val="single" w:sz="4" w:space="0" w:color="auto"/>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0.2962</w:t>
            </w:r>
          </w:p>
        </w:tc>
        <w:tc>
          <w:tcPr>
            <w:tcW w:w="984"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52.2</w:t>
            </w:r>
          </w:p>
        </w:tc>
        <w:tc>
          <w:tcPr>
            <w:tcW w:w="848"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0.9963</w:t>
            </w:r>
          </w:p>
        </w:tc>
        <w:tc>
          <w:tcPr>
            <w:tcW w:w="766" w:type="dxa"/>
            <w:tcBorders>
              <w:bottom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0.2155</w:t>
            </w:r>
          </w:p>
        </w:tc>
        <w:tc>
          <w:tcPr>
            <w:tcW w:w="866" w:type="dxa"/>
            <w:tcBorders>
              <w:bottom w:val="single" w:sz="4" w:space="0" w:color="auto"/>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0.2393</w:t>
            </w:r>
          </w:p>
        </w:tc>
        <w:tc>
          <w:tcPr>
            <w:tcW w:w="1373" w:type="dxa"/>
            <w:tcBorders>
              <w:left w:val="single" w:sz="4" w:space="0" w:color="auto"/>
              <w:bottom w:val="single" w:sz="4" w:space="0" w:color="auto"/>
            </w:tcBorders>
            <w:vAlign w:val="bottom"/>
          </w:tcPr>
          <w:p w:rsidR="00985135" w:rsidRPr="00C71995" w:rsidRDefault="00985135" w:rsidP="00FE7C7B">
            <w:pPr>
              <w:pStyle w:val="Sansinterligne"/>
              <w:jc w:val="center"/>
              <w:rPr>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1.1E-05</w:t>
            </w:r>
          </w:p>
        </w:tc>
        <w:tc>
          <w:tcPr>
            <w:tcW w:w="993"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66.7</w:t>
            </w:r>
          </w:p>
        </w:tc>
        <w:tc>
          <w:tcPr>
            <w:tcW w:w="850"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0.9998</w:t>
            </w:r>
          </w:p>
        </w:tc>
        <w:tc>
          <w:tcPr>
            <w:tcW w:w="992" w:type="dxa"/>
            <w:tcBorders>
              <w:bottom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0.0077</w:t>
            </w:r>
          </w:p>
        </w:tc>
        <w:tc>
          <w:tcPr>
            <w:tcW w:w="993" w:type="dxa"/>
            <w:tcBorders>
              <w:bottom w:val="single" w:sz="4" w:space="0" w:color="auto"/>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0.0012</w:t>
            </w:r>
          </w:p>
        </w:tc>
      </w:tr>
      <w:tr w:rsidR="00985135" w:rsidRPr="00C71995" w:rsidTr="00EB0769">
        <w:trPr>
          <w:trHeight w:val="207"/>
          <w:jc w:val="center"/>
        </w:trPr>
        <w:tc>
          <w:tcPr>
            <w:tcW w:w="10627" w:type="dxa"/>
            <w:gridSpan w:val="11"/>
            <w:tcBorders>
              <w:top w:val="single" w:sz="4" w:space="0" w:color="auto"/>
              <w:left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b/>
                <w:color w:val="000000" w:themeColor="text1"/>
                <w:sz w:val="20"/>
                <w:szCs w:val="20"/>
                <w:lang w:val="en-GB"/>
              </w:rPr>
            </w:pPr>
            <w:r w:rsidRPr="00C71995">
              <w:rPr>
                <w:rStyle w:val="CharAttribute35"/>
                <w:rFonts w:ascii="Times New Roman" w:hAnsi="Times New Roman"/>
                <w:b/>
                <w:color w:val="000000" w:themeColor="text1"/>
                <w:sz w:val="20"/>
                <w:szCs w:val="20"/>
                <w:lang w:val="en-GB"/>
              </w:rPr>
              <w:t>Pb(II)</w:t>
            </w:r>
          </w:p>
        </w:tc>
      </w:tr>
      <w:tr w:rsidR="00985135" w:rsidRPr="00C71995" w:rsidTr="00EB0769">
        <w:trPr>
          <w:trHeight w:val="207"/>
          <w:jc w:val="center"/>
        </w:trPr>
        <w:tc>
          <w:tcPr>
            <w:tcW w:w="1114" w:type="dxa"/>
            <w:tcBorders>
              <w:top w:val="single" w:sz="4" w:space="0" w:color="000000"/>
              <w:left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10</w:t>
            </w:r>
          </w:p>
        </w:tc>
        <w:tc>
          <w:tcPr>
            <w:tcW w:w="848" w:type="dxa"/>
            <w:tcBorders>
              <w:top w:val="single" w:sz="4" w:space="0" w:color="000000"/>
              <w:lef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0.0656</w:t>
            </w:r>
          </w:p>
        </w:tc>
        <w:tc>
          <w:tcPr>
            <w:tcW w:w="984"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3.8</w:t>
            </w:r>
          </w:p>
        </w:tc>
        <w:tc>
          <w:tcPr>
            <w:tcW w:w="848"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0.9842</w:t>
            </w:r>
          </w:p>
        </w:tc>
        <w:tc>
          <w:tcPr>
            <w:tcW w:w="766" w:type="dxa"/>
            <w:tcBorders>
              <w:top w:val="single" w:sz="4" w:space="0" w:color="000000"/>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0.2711</w:t>
            </w:r>
          </w:p>
        </w:tc>
        <w:tc>
          <w:tcPr>
            <w:tcW w:w="866" w:type="dxa"/>
            <w:tcBorders>
              <w:top w:val="single" w:sz="4" w:space="0" w:color="000000"/>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0.7853</w:t>
            </w:r>
          </w:p>
        </w:tc>
        <w:tc>
          <w:tcPr>
            <w:tcW w:w="1373" w:type="dxa"/>
            <w:tcBorders>
              <w:top w:val="single" w:sz="4" w:space="0" w:color="000000"/>
              <w:left w:val="single" w:sz="4" w:space="0" w:color="auto"/>
            </w:tcBorders>
            <w:vAlign w:val="bottom"/>
          </w:tcPr>
          <w:p w:rsidR="00985135" w:rsidRPr="00C71995" w:rsidRDefault="00985135" w:rsidP="00FE7C7B">
            <w:pPr>
              <w:pStyle w:val="Sansinterligne"/>
              <w:jc w:val="center"/>
              <w:rPr>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0.0733</w:t>
            </w:r>
          </w:p>
        </w:tc>
        <w:tc>
          <w:tcPr>
            <w:tcW w:w="993"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5.1</w:t>
            </w:r>
          </w:p>
        </w:tc>
        <w:tc>
          <w:tcPr>
            <w:tcW w:w="850" w:type="dxa"/>
            <w:tcBorders>
              <w:top w:val="single" w:sz="4" w:space="0" w:color="000000"/>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0.9930</w:t>
            </w:r>
          </w:p>
        </w:tc>
        <w:tc>
          <w:tcPr>
            <w:tcW w:w="992" w:type="dxa"/>
            <w:tcBorders>
              <w:top w:val="single" w:sz="4" w:space="0" w:color="000000"/>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0.3112</w:t>
            </w:r>
          </w:p>
        </w:tc>
        <w:tc>
          <w:tcPr>
            <w:tcW w:w="993" w:type="dxa"/>
            <w:tcBorders>
              <w:top w:val="single" w:sz="4" w:space="0" w:color="000000"/>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0.2067</w:t>
            </w:r>
          </w:p>
        </w:tc>
      </w:tr>
      <w:tr w:rsidR="00985135" w:rsidRPr="00C71995" w:rsidTr="00EB0769">
        <w:trPr>
          <w:trHeight w:val="207"/>
          <w:jc w:val="center"/>
        </w:trPr>
        <w:tc>
          <w:tcPr>
            <w:tcW w:w="1114" w:type="dxa"/>
            <w:tcBorders>
              <w:left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100</w:t>
            </w:r>
          </w:p>
        </w:tc>
        <w:tc>
          <w:tcPr>
            <w:tcW w:w="848" w:type="dxa"/>
            <w:tcBorders>
              <w:lef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0.0617</w:t>
            </w:r>
          </w:p>
        </w:tc>
        <w:tc>
          <w:tcPr>
            <w:tcW w:w="984"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50.9</w:t>
            </w:r>
          </w:p>
        </w:tc>
        <w:tc>
          <w:tcPr>
            <w:tcW w:w="848"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0.9960</w:t>
            </w:r>
          </w:p>
        </w:tc>
        <w:tc>
          <w:tcPr>
            <w:tcW w:w="766" w:type="dxa"/>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0.1795</w:t>
            </w:r>
          </w:p>
        </w:tc>
        <w:tc>
          <w:tcPr>
            <w:tcW w:w="866" w:type="dxa"/>
            <w:tcBorders>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0.5424</w:t>
            </w:r>
          </w:p>
        </w:tc>
        <w:tc>
          <w:tcPr>
            <w:tcW w:w="1373" w:type="dxa"/>
            <w:tcBorders>
              <w:left w:val="single" w:sz="4" w:space="0" w:color="auto"/>
            </w:tcBorders>
            <w:vAlign w:val="bottom"/>
          </w:tcPr>
          <w:p w:rsidR="00985135" w:rsidRPr="00C71995" w:rsidRDefault="00985135" w:rsidP="00FE7C7B">
            <w:pPr>
              <w:pStyle w:val="Sansinterligne"/>
              <w:jc w:val="center"/>
              <w:rPr>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4.9E-05</w:t>
            </w:r>
          </w:p>
        </w:tc>
        <w:tc>
          <w:tcPr>
            <w:tcW w:w="993"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64.5</w:t>
            </w:r>
          </w:p>
        </w:tc>
        <w:tc>
          <w:tcPr>
            <w:tcW w:w="850" w:type="dxa"/>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0.9999</w:t>
            </w:r>
          </w:p>
        </w:tc>
        <w:tc>
          <w:tcPr>
            <w:tcW w:w="992" w:type="dxa"/>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0.0173</w:t>
            </w:r>
          </w:p>
        </w:tc>
        <w:tc>
          <w:tcPr>
            <w:tcW w:w="993" w:type="dxa"/>
            <w:tcBorders>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0.0033</w:t>
            </w:r>
          </w:p>
        </w:tc>
      </w:tr>
      <w:tr w:rsidR="00985135" w:rsidRPr="00C71995" w:rsidTr="00EB0769">
        <w:trPr>
          <w:trHeight w:val="207"/>
          <w:jc w:val="center"/>
        </w:trPr>
        <w:tc>
          <w:tcPr>
            <w:tcW w:w="1114" w:type="dxa"/>
            <w:tcBorders>
              <w:left w:val="single" w:sz="4" w:space="0" w:color="auto"/>
              <w:bottom w:val="single" w:sz="4" w:space="0" w:color="auto"/>
              <w:right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400</w:t>
            </w:r>
          </w:p>
        </w:tc>
        <w:tc>
          <w:tcPr>
            <w:tcW w:w="848" w:type="dxa"/>
            <w:tcBorders>
              <w:left w:val="single" w:sz="4" w:space="0" w:color="auto"/>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0.0070</w:t>
            </w:r>
          </w:p>
        </w:tc>
        <w:tc>
          <w:tcPr>
            <w:tcW w:w="984"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175.6</w:t>
            </w:r>
          </w:p>
        </w:tc>
        <w:tc>
          <w:tcPr>
            <w:tcW w:w="848"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0.9769</w:t>
            </w:r>
          </w:p>
        </w:tc>
        <w:tc>
          <w:tcPr>
            <w:tcW w:w="766" w:type="dxa"/>
            <w:tcBorders>
              <w:bottom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3.7855</w:t>
            </w:r>
          </w:p>
        </w:tc>
        <w:tc>
          <w:tcPr>
            <w:tcW w:w="866" w:type="dxa"/>
            <w:tcBorders>
              <w:bottom w:val="single" w:sz="4" w:space="0" w:color="auto"/>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1.42039</w:t>
            </w:r>
          </w:p>
        </w:tc>
        <w:tc>
          <w:tcPr>
            <w:tcW w:w="1373" w:type="dxa"/>
            <w:tcBorders>
              <w:left w:val="single" w:sz="4" w:space="0" w:color="auto"/>
              <w:bottom w:val="single" w:sz="4" w:space="0" w:color="auto"/>
            </w:tcBorders>
            <w:vAlign w:val="bottom"/>
          </w:tcPr>
          <w:p w:rsidR="00985135" w:rsidRPr="00C71995" w:rsidRDefault="00985135" w:rsidP="00FE7C7B">
            <w:pPr>
              <w:pStyle w:val="Sansinterligne"/>
              <w:jc w:val="center"/>
              <w:rPr>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1.8E-06</w:t>
            </w:r>
          </w:p>
        </w:tc>
        <w:tc>
          <w:tcPr>
            <w:tcW w:w="993"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199.6</w:t>
            </w:r>
          </w:p>
        </w:tc>
        <w:tc>
          <w:tcPr>
            <w:tcW w:w="850" w:type="dxa"/>
            <w:tcBorders>
              <w:bottom w:val="single" w:sz="4" w:space="0" w:color="auto"/>
            </w:tcBorders>
            <w:vAlign w:val="center"/>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0.9935</w:t>
            </w:r>
          </w:p>
        </w:tc>
        <w:tc>
          <w:tcPr>
            <w:tcW w:w="992" w:type="dxa"/>
            <w:tcBorders>
              <w:bottom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0.0151</w:t>
            </w:r>
          </w:p>
        </w:tc>
        <w:tc>
          <w:tcPr>
            <w:tcW w:w="993" w:type="dxa"/>
            <w:tcBorders>
              <w:bottom w:val="single" w:sz="4" w:space="0" w:color="auto"/>
              <w:right w:val="single" w:sz="4" w:space="0" w:color="auto"/>
            </w:tcBorders>
          </w:tcPr>
          <w:p w:rsidR="00985135" w:rsidRPr="00C71995" w:rsidRDefault="00985135" w:rsidP="00FE7C7B">
            <w:pPr>
              <w:pStyle w:val="Sansinterligne"/>
              <w:jc w:val="center"/>
              <w:rPr>
                <w:rStyle w:val="CharAttribute35"/>
                <w:rFonts w:ascii="Times New Roman" w:hAnsi="Times New Roman"/>
                <w:color w:val="000000" w:themeColor="text1"/>
                <w:sz w:val="20"/>
                <w:szCs w:val="20"/>
                <w:lang w:val="en-GB"/>
              </w:rPr>
            </w:pPr>
            <w:r w:rsidRPr="00C71995">
              <w:rPr>
                <w:rStyle w:val="CharAttribute35"/>
                <w:rFonts w:ascii="Times New Roman" w:hAnsi="Times New Roman"/>
                <w:color w:val="000000" w:themeColor="text1"/>
                <w:sz w:val="20"/>
                <w:szCs w:val="20"/>
                <w:lang w:val="en-GB"/>
              </w:rPr>
              <w:t>0.0232</w:t>
            </w:r>
          </w:p>
        </w:tc>
      </w:tr>
    </w:tbl>
    <w:p w:rsidR="00985135" w:rsidRPr="00C71995" w:rsidRDefault="00985135" w:rsidP="00FE7C7B">
      <w:pPr>
        <w:pStyle w:val="Sansinterligne"/>
        <w:rPr>
          <w:rFonts w:ascii="Times New Roman" w:hAnsi="Times New Roman"/>
          <w:color w:val="000000" w:themeColor="text1"/>
          <w:lang w:val="en-GB"/>
        </w:rPr>
      </w:pPr>
    </w:p>
    <w:p w:rsidR="00985135" w:rsidRPr="00C71995" w:rsidRDefault="00A406D5" w:rsidP="00FE7C7B">
      <w:pPr>
        <w:autoSpaceDE w:val="0"/>
        <w:autoSpaceDN w:val="0"/>
        <w:bidi w:val="0"/>
        <w:adjustRightInd w:val="0"/>
        <w:spacing w:after="0" w:line="240" w:lineRule="auto"/>
        <w:rPr>
          <w:rFonts w:ascii="Times New Roman" w:hAnsi="Times New Roman" w:cs="Times New Roman"/>
          <w:bCs/>
          <w:i/>
          <w:iCs/>
          <w:color w:val="000000" w:themeColor="text1"/>
          <w:lang w:val="en-GB"/>
        </w:rPr>
      </w:pPr>
      <w:r w:rsidRPr="00C71995">
        <w:rPr>
          <w:rFonts w:ascii="Times New Roman" w:hAnsi="Times New Roman" w:cs="Times New Roman"/>
          <w:bCs/>
          <w:i/>
          <w:iCs/>
          <w:color w:val="000000" w:themeColor="text1"/>
          <w:lang w:val="en-GB"/>
        </w:rPr>
        <w:t>3.7.</w:t>
      </w:r>
      <w:r w:rsidR="00FE7C7B" w:rsidRPr="00C71995">
        <w:rPr>
          <w:rFonts w:ascii="Times New Roman" w:hAnsi="Times New Roman" w:cs="Times New Roman"/>
          <w:bCs/>
          <w:i/>
          <w:iCs/>
          <w:color w:val="000000" w:themeColor="text1"/>
          <w:lang w:val="en-GB"/>
        </w:rPr>
        <w:t xml:space="preserve"> </w:t>
      </w:r>
      <w:r w:rsidR="00985135" w:rsidRPr="00C71995">
        <w:rPr>
          <w:rFonts w:ascii="Times New Roman" w:hAnsi="Times New Roman" w:cs="Times New Roman"/>
          <w:bCs/>
          <w:i/>
          <w:iCs/>
          <w:color w:val="000000" w:themeColor="text1"/>
          <w:lang w:val="en-GB"/>
        </w:rPr>
        <w:t>Adsorption isotherm</w:t>
      </w:r>
    </w:p>
    <w:p w:rsidR="00985135" w:rsidRPr="00C71995" w:rsidRDefault="00985135" w:rsidP="00FE7C7B">
      <w:pPr>
        <w:autoSpaceDE w:val="0"/>
        <w:autoSpaceDN w:val="0"/>
        <w:bidi w:val="0"/>
        <w:adjustRightInd w:val="0"/>
        <w:spacing w:after="0" w:line="240" w:lineRule="auto"/>
        <w:jc w:val="both"/>
        <w:rPr>
          <w:rFonts w:ascii="Times New Roman" w:hAnsi="Times New Roman" w:cs="Times New Roman"/>
          <w:bCs/>
          <w:color w:val="000000" w:themeColor="text1"/>
          <w:lang w:val="en-GB"/>
        </w:rPr>
      </w:pPr>
      <w:r w:rsidRPr="00C71995">
        <w:rPr>
          <w:rFonts w:ascii="Times New Roman" w:hAnsi="Times New Roman" w:cs="Times New Roman"/>
          <w:bCs/>
          <w:color w:val="000000" w:themeColor="text1"/>
          <w:lang w:val="en-GB"/>
        </w:rPr>
        <w:t>The adsorption of one substance from one phase to another's surface in a specific system leads to a thermodynamic distribution between phases when the system reaches equilibrium. This distribution can be expressed in terms of adsorption isotherms [31].</w:t>
      </w:r>
    </w:p>
    <w:p w:rsidR="00985135" w:rsidRDefault="00985135" w:rsidP="00FE7C7B">
      <w:pPr>
        <w:autoSpaceDE w:val="0"/>
        <w:autoSpaceDN w:val="0"/>
        <w:bidi w:val="0"/>
        <w:adjustRightInd w:val="0"/>
        <w:spacing w:after="0" w:line="240" w:lineRule="auto"/>
        <w:jc w:val="both"/>
        <w:rPr>
          <w:rFonts w:ascii="Times New Roman" w:hAnsi="Times New Roman" w:cs="Times New Roman"/>
          <w:bCs/>
          <w:color w:val="000000" w:themeColor="text1"/>
          <w:lang w:val="en-GB"/>
        </w:rPr>
      </w:pPr>
      <w:r w:rsidRPr="00C71995">
        <w:rPr>
          <w:rFonts w:ascii="Times New Roman" w:hAnsi="Times New Roman" w:cs="Times New Roman"/>
          <w:bCs/>
          <w:color w:val="000000" w:themeColor="text1"/>
          <w:lang w:val="en-GB"/>
        </w:rPr>
        <w:t>The biosorption isotherms are characterized by defined parameters. the values of which express the surface properties and the affinity of the biosorbent for diff</w:t>
      </w:r>
      <w:r w:rsidR="0036662D" w:rsidRPr="00C71995">
        <w:rPr>
          <w:rFonts w:ascii="Times New Roman" w:hAnsi="Times New Roman" w:cs="Times New Roman"/>
          <w:bCs/>
          <w:color w:val="000000" w:themeColor="text1"/>
          <w:lang w:val="en-GB"/>
        </w:rPr>
        <w:t>erent metal ions. In this study,</w:t>
      </w:r>
      <w:r w:rsidRPr="00C71995">
        <w:rPr>
          <w:rFonts w:ascii="Times New Roman" w:hAnsi="Times New Roman" w:cs="Times New Roman"/>
          <w:bCs/>
          <w:color w:val="000000" w:themeColor="text1"/>
          <w:lang w:val="en-GB"/>
        </w:rPr>
        <w:t xml:space="preserve"> two isothermal models were selecte</w:t>
      </w:r>
      <w:r w:rsidR="00DA465C" w:rsidRPr="00C71995">
        <w:rPr>
          <w:rFonts w:ascii="Times New Roman" w:hAnsi="Times New Roman" w:cs="Times New Roman"/>
          <w:bCs/>
          <w:color w:val="000000" w:themeColor="text1"/>
          <w:lang w:val="en-GB"/>
        </w:rPr>
        <w:t>d to adapt to experimental data,</w:t>
      </w:r>
      <w:r w:rsidRPr="00C71995">
        <w:rPr>
          <w:rFonts w:ascii="Times New Roman" w:hAnsi="Times New Roman" w:cs="Times New Roman"/>
          <w:bCs/>
          <w:color w:val="000000" w:themeColor="text1"/>
          <w:lang w:val="en-GB"/>
        </w:rPr>
        <w:t xml:space="preserve"> namely Langmuir and Freundlich. It is interesting to note that the empirical model of Freundlich is used to describe heterogeneous adsorption whereas the Langmuir model suggests that the adsorption of molecules takes place on a homogeneous monolayer surface without interaction between the adsorbed molecules [32-33]. The mathematical expressions of these two isothermal models are summarized in Table 3.</w:t>
      </w:r>
    </w:p>
    <w:p w:rsidR="004E0F07" w:rsidRPr="00C71995" w:rsidRDefault="004E0F07" w:rsidP="004E0F07">
      <w:pPr>
        <w:autoSpaceDE w:val="0"/>
        <w:autoSpaceDN w:val="0"/>
        <w:bidi w:val="0"/>
        <w:adjustRightInd w:val="0"/>
        <w:spacing w:after="0" w:line="240" w:lineRule="auto"/>
        <w:jc w:val="both"/>
        <w:rPr>
          <w:rFonts w:ascii="Times New Roman" w:hAnsi="Times New Roman" w:cs="Times New Roman"/>
          <w:bCs/>
          <w:color w:val="000000" w:themeColor="text1"/>
          <w:lang w:val="en-GB"/>
        </w:rPr>
      </w:pPr>
    </w:p>
    <w:p w:rsidR="0064259F" w:rsidRDefault="00E9144F" w:rsidP="00FE7C7B">
      <w:pPr>
        <w:autoSpaceDE w:val="0"/>
        <w:autoSpaceDN w:val="0"/>
        <w:adjustRightInd w:val="0"/>
        <w:spacing w:after="0" w:line="240" w:lineRule="auto"/>
        <w:jc w:val="center"/>
        <w:rPr>
          <w:rFonts w:ascii="Times New Roman" w:hAnsi="Times New Roman"/>
          <w:color w:val="000000" w:themeColor="text1"/>
          <w:sz w:val="20"/>
          <w:szCs w:val="20"/>
          <w:lang w:val="en-GB"/>
        </w:rPr>
      </w:pPr>
      <w:r w:rsidRPr="00C71995">
        <w:rPr>
          <w:rFonts w:ascii="Times New Roman" w:hAnsi="Times New Roman"/>
          <w:b/>
          <w:bCs/>
          <w:color w:val="000000" w:themeColor="text1"/>
          <w:sz w:val="20"/>
          <w:szCs w:val="20"/>
          <w:lang w:val="en-GB"/>
        </w:rPr>
        <w:t>Table 3:</w:t>
      </w:r>
      <w:r w:rsidR="00985135" w:rsidRPr="00C71995">
        <w:rPr>
          <w:rFonts w:ascii="Times New Roman" w:hAnsi="Times New Roman"/>
          <w:b/>
          <w:bCs/>
          <w:color w:val="000000" w:themeColor="text1"/>
          <w:sz w:val="20"/>
          <w:szCs w:val="20"/>
          <w:lang w:val="en-GB"/>
        </w:rPr>
        <w:t xml:space="preserve"> </w:t>
      </w:r>
      <w:r w:rsidR="00985135" w:rsidRPr="00C71995">
        <w:rPr>
          <w:rFonts w:ascii="Times New Roman" w:hAnsi="Times New Roman"/>
          <w:color w:val="000000" w:themeColor="text1"/>
          <w:sz w:val="20"/>
          <w:szCs w:val="20"/>
          <w:lang w:val="en-GB"/>
        </w:rPr>
        <w:t>List of adsorption isotherms.</w:t>
      </w:r>
    </w:p>
    <w:p w:rsidR="004E0F07" w:rsidRPr="00C71995" w:rsidRDefault="004E0F07" w:rsidP="00FE7C7B">
      <w:pPr>
        <w:autoSpaceDE w:val="0"/>
        <w:autoSpaceDN w:val="0"/>
        <w:adjustRightInd w:val="0"/>
        <w:spacing w:after="0" w:line="240" w:lineRule="auto"/>
        <w:jc w:val="center"/>
        <w:rPr>
          <w:rFonts w:ascii="Times New Roman" w:hAnsi="Times New Roman"/>
          <w:color w:val="000000" w:themeColor="text1"/>
          <w:sz w:val="20"/>
          <w:szCs w:val="20"/>
          <w:lang w:val="en-GB"/>
        </w:rPr>
      </w:pPr>
    </w:p>
    <w:tbl>
      <w:tblPr>
        <w:tblpPr w:leftFromText="141" w:rightFromText="141" w:vertAnchor="text" w:tblpXSpec="center" w:tblpY="1"/>
        <w:tblOverlap w:val="never"/>
        <w:tblW w:w="0" w:type="auto"/>
        <w:tblBorders>
          <w:top w:val="single" w:sz="4" w:space="0" w:color="auto"/>
          <w:bottom w:val="single" w:sz="4" w:space="0" w:color="auto"/>
        </w:tblBorders>
        <w:tblLook w:val="04A0"/>
      </w:tblPr>
      <w:tblGrid>
        <w:gridCol w:w="1161"/>
        <w:gridCol w:w="2166"/>
        <w:gridCol w:w="2288"/>
        <w:gridCol w:w="1157"/>
      </w:tblGrid>
      <w:tr w:rsidR="00985135" w:rsidRPr="00C71995" w:rsidTr="00EB0769">
        <w:tc>
          <w:tcPr>
            <w:tcW w:w="0" w:type="auto"/>
            <w:tcBorders>
              <w:top w:val="single" w:sz="4" w:space="0" w:color="auto"/>
              <w:left w:val="single" w:sz="4" w:space="0" w:color="auto"/>
              <w:bottom w:val="single" w:sz="4" w:space="0" w:color="auto"/>
              <w:right w:val="single" w:sz="4" w:space="0" w:color="auto"/>
            </w:tcBorders>
          </w:tcPr>
          <w:p w:rsidR="00985135" w:rsidRPr="00C71995" w:rsidRDefault="00985135" w:rsidP="00FE7C7B">
            <w:pPr>
              <w:spacing w:line="240" w:lineRule="auto"/>
              <w:jc w:val="center"/>
              <w:rPr>
                <w:rFonts w:ascii="Times New Roman" w:hAnsi="Times New Roman" w:cs="Times New Roman"/>
                <w:b/>
                <w:color w:val="000000" w:themeColor="text1"/>
                <w:sz w:val="20"/>
                <w:szCs w:val="20"/>
                <w:lang w:val="en-GB"/>
              </w:rPr>
            </w:pPr>
            <w:r w:rsidRPr="00C71995">
              <w:rPr>
                <w:rFonts w:ascii="Times New Roman" w:hAnsi="Times New Roman" w:cs="Times New Roman"/>
                <w:b/>
                <w:color w:val="000000" w:themeColor="text1"/>
                <w:sz w:val="20"/>
                <w:szCs w:val="20"/>
                <w:lang w:val="en-GB"/>
              </w:rPr>
              <w:t>Model</w:t>
            </w:r>
          </w:p>
        </w:tc>
        <w:tc>
          <w:tcPr>
            <w:tcW w:w="0" w:type="auto"/>
            <w:tcBorders>
              <w:top w:val="single" w:sz="4" w:space="0" w:color="auto"/>
              <w:left w:val="single" w:sz="4" w:space="0" w:color="auto"/>
              <w:bottom w:val="single" w:sz="4" w:space="0" w:color="auto"/>
              <w:right w:val="single" w:sz="4" w:space="0" w:color="auto"/>
            </w:tcBorders>
          </w:tcPr>
          <w:p w:rsidR="00985135" w:rsidRPr="00C71995" w:rsidRDefault="00985135" w:rsidP="00FE7C7B">
            <w:pPr>
              <w:spacing w:line="240" w:lineRule="auto"/>
              <w:jc w:val="center"/>
              <w:rPr>
                <w:rFonts w:ascii="Times New Roman" w:hAnsi="Times New Roman" w:cs="Times New Roman"/>
                <w:b/>
                <w:color w:val="000000" w:themeColor="text1"/>
                <w:lang w:val="en-GB"/>
              </w:rPr>
            </w:pPr>
            <w:r w:rsidRPr="00C71995">
              <w:rPr>
                <w:rFonts w:ascii="Times New Roman" w:hAnsi="Times New Roman" w:cs="Times New Roman"/>
                <w:b/>
                <w:color w:val="000000" w:themeColor="text1"/>
                <w:lang w:val="en-GB"/>
              </w:rPr>
              <w:t>nonlinear expression</w:t>
            </w:r>
          </w:p>
        </w:tc>
        <w:tc>
          <w:tcPr>
            <w:tcW w:w="0" w:type="auto"/>
            <w:tcBorders>
              <w:top w:val="single" w:sz="4" w:space="0" w:color="auto"/>
              <w:left w:val="single" w:sz="4" w:space="0" w:color="auto"/>
              <w:bottom w:val="single" w:sz="4" w:space="0" w:color="auto"/>
              <w:right w:val="single" w:sz="4" w:space="0" w:color="auto"/>
            </w:tcBorders>
          </w:tcPr>
          <w:p w:rsidR="00985135" w:rsidRPr="00C71995" w:rsidRDefault="00985135" w:rsidP="00FE7C7B">
            <w:pPr>
              <w:spacing w:line="240" w:lineRule="auto"/>
              <w:jc w:val="center"/>
              <w:rPr>
                <w:rFonts w:ascii="Times New Roman" w:hAnsi="Times New Roman" w:cs="Times New Roman"/>
                <w:b/>
                <w:color w:val="000000" w:themeColor="text1"/>
                <w:lang w:val="en-GB"/>
              </w:rPr>
            </w:pPr>
            <w:r w:rsidRPr="00C71995">
              <w:rPr>
                <w:rFonts w:ascii="Times New Roman" w:hAnsi="Times New Roman" w:cs="Times New Roman"/>
                <w:b/>
                <w:color w:val="000000" w:themeColor="text1"/>
                <w:lang w:val="en-GB"/>
              </w:rPr>
              <w:t>Linear expression</w:t>
            </w:r>
          </w:p>
        </w:tc>
        <w:tc>
          <w:tcPr>
            <w:tcW w:w="0" w:type="auto"/>
            <w:tcBorders>
              <w:top w:val="single" w:sz="4" w:space="0" w:color="auto"/>
              <w:left w:val="single" w:sz="4" w:space="0" w:color="auto"/>
              <w:bottom w:val="single" w:sz="4" w:space="0" w:color="auto"/>
              <w:right w:val="single" w:sz="4" w:space="0" w:color="000000"/>
            </w:tcBorders>
          </w:tcPr>
          <w:p w:rsidR="00985135" w:rsidRPr="00C71995" w:rsidRDefault="00985135" w:rsidP="00FE7C7B">
            <w:pPr>
              <w:spacing w:line="240" w:lineRule="auto"/>
              <w:jc w:val="center"/>
              <w:rPr>
                <w:rFonts w:ascii="Times New Roman" w:hAnsi="Times New Roman" w:cs="Times New Roman"/>
                <w:b/>
                <w:color w:val="000000" w:themeColor="text1"/>
                <w:lang w:val="en-GB"/>
              </w:rPr>
            </w:pPr>
            <w:r w:rsidRPr="00C71995">
              <w:rPr>
                <w:rFonts w:ascii="Times New Roman" w:hAnsi="Times New Roman" w:cs="Times New Roman"/>
                <w:b/>
                <w:color w:val="000000" w:themeColor="text1"/>
                <w:lang w:val="en-GB"/>
              </w:rPr>
              <w:t>Reference</w:t>
            </w:r>
          </w:p>
        </w:tc>
      </w:tr>
      <w:tr w:rsidR="00985135" w:rsidRPr="00C71995" w:rsidTr="00EB0769">
        <w:tc>
          <w:tcPr>
            <w:tcW w:w="0" w:type="auto"/>
            <w:tcBorders>
              <w:top w:val="single" w:sz="4" w:space="0" w:color="auto"/>
              <w:left w:val="single" w:sz="4" w:space="0" w:color="auto"/>
              <w:bottom w:val="single" w:sz="4" w:space="0" w:color="auto"/>
              <w:right w:val="single" w:sz="4" w:space="0" w:color="auto"/>
            </w:tcBorders>
          </w:tcPr>
          <w:p w:rsidR="00985135" w:rsidRPr="00C71995" w:rsidRDefault="00985135" w:rsidP="00FE7C7B">
            <w:pPr>
              <w:spacing w:line="240" w:lineRule="auto"/>
              <w:jc w:val="center"/>
              <w:rPr>
                <w:rFonts w:ascii="Times New Roman" w:hAnsi="Times New Roman" w:cs="Times New Roman"/>
                <w:b/>
                <w:color w:val="000000" w:themeColor="text1"/>
                <w:sz w:val="20"/>
                <w:szCs w:val="20"/>
                <w:lang w:val="en-GB"/>
              </w:rPr>
            </w:pPr>
            <w:r w:rsidRPr="00C71995">
              <w:rPr>
                <w:rFonts w:ascii="Times New Roman" w:hAnsi="Times New Roman" w:cs="Times New Roman"/>
                <w:b/>
                <w:color w:val="000000" w:themeColor="text1"/>
                <w:sz w:val="20"/>
                <w:szCs w:val="20"/>
                <w:lang w:val="en-GB"/>
              </w:rPr>
              <w:t>Langmuir</w:t>
            </w:r>
          </w:p>
        </w:tc>
        <w:tc>
          <w:tcPr>
            <w:tcW w:w="0" w:type="auto"/>
            <w:tcBorders>
              <w:top w:val="single" w:sz="4" w:space="0" w:color="auto"/>
              <w:left w:val="single" w:sz="4" w:space="0" w:color="auto"/>
              <w:bottom w:val="single" w:sz="4" w:space="0" w:color="auto"/>
              <w:right w:val="single" w:sz="4" w:space="0" w:color="auto"/>
            </w:tcBorders>
          </w:tcPr>
          <w:p w:rsidR="00985135" w:rsidRPr="00C71995" w:rsidRDefault="00EC1BBE" w:rsidP="00FE7C7B">
            <w:pPr>
              <w:spacing w:line="240" w:lineRule="auto"/>
              <w:jc w:val="center"/>
              <w:rPr>
                <w:rFonts w:ascii="Times New Roman" w:hAnsi="Times New Roman" w:cs="Times New Roman"/>
                <w:color w:val="000000" w:themeColor="text1"/>
                <w:sz w:val="20"/>
                <w:szCs w:val="20"/>
                <w:lang w:val="en-GB"/>
              </w:rPr>
            </w:pPr>
            <m:oMathPara>
              <m:oMath>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Sub>
                <m:r>
                  <m:rPr>
                    <m:sty m:val="p"/>
                  </m:rPr>
                  <w:rPr>
                    <w:rFonts w:ascii="Cambria Math" w:hAnsi="Times New Roman"/>
                    <w:color w:val="000000" w:themeColor="text1"/>
                    <w:sz w:val="20"/>
                    <w:szCs w:val="20"/>
                  </w:rPr>
                  <m:t>=</m:t>
                </m:r>
                <m:f>
                  <m:fPr>
                    <m:ctrlPr>
                      <w:rPr>
                        <w:rFonts w:ascii="Cambria Math" w:hAnsi="Times New Roman"/>
                        <w:iCs/>
                        <w:color w:val="000000" w:themeColor="text1"/>
                        <w:sz w:val="20"/>
                        <w:szCs w:val="20"/>
                      </w:rPr>
                    </m:ctrlPr>
                  </m:fPr>
                  <m:num>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m</m:t>
                        </m:r>
                        <m:r>
                          <m:rPr>
                            <m:sty m:val="p"/>
                          </m:rPr>
                          <w:rPr>
                            <w:rFonts w:ascii="Cambria Math" w:hAnsi="Times New Roman"/>
                            <w:color w:val="000000" w:themeColor="text1"/>
                            <w:sz w:val="20"/>
                            <w:szCs w:val="20"/>
                          </w:rPr>
                          <m:t>,</m:t>
                        </m:r>
                        <m:r>
                          <m:rPr>
                            <m:sty m:val="p"/>
                          </m:rPr>
                          <w:rPr>
                            <w:rFonts w:ascii="Cambria Math" w:hAnsi="Cambria Math"/>
                            <w:color w:val="000000" w:themeColor="text1"/>
                            <w:sz w:val="20"/>
                            <w:szCs w:val="20"/>
                          </w:rPr>
                          <m:t>L</m:t>
                        </m:r>
                      </m:sub>
                    </m:sSub>
                    <m:r>
                      <m:rPr>
                        <m:sty m:val="p"/>
                      </m:rPr>
                      <w:rPr>
                        <w:rFonts w:ascii="Cambria Math" w:hAns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L</m:t>
                        </m:r>
                      </m:sub>
                    </m:sSub>
                    <m:r>
                      <m:rPr>
                        <m:sty m:val="p"/>
                      </m:rPr>
                      <w:rPr>
                        <w:rFonts w:ascii="Cambria Math" w:hAns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C</m:t>
                        </m:r>
                      </m:e>
                      <m:sub>
                        <m:r>
                          <m:rPr>
                            <m:sty m:val="p"/>
                          </m:rPr>
                          <w:rPr>
                            <w:rFonts w:ascii="Cambria Math" w:hAnsi="Cambria Math"/>
                            <w:color w:val="000000" w:themeColor="text1"/>
                            <w:sz w:val="20"/>
                            <w:szCs w:val="20"/>
                          </w:rPr>
                          <m:t>e</m:t>
                        </m:r>
                      </m:sub>
                    </m:sSub>
                  </m:num>
                  <m:den>
                    <m:r>
                      <m:rPr>
                        <m:sty m:val="p"/>
                      </m:rPr>
                      <w:rPr>
                        <w:rFonts w:ascii="Cambria Math" w:hAnsi="Cambria Math"/>
                        <w:color w:val="000000" w:themeColor="text1"/>
                        <w:sz w:val="20"/>
                        <w:szCs w:val="20"/>
                      </w:rPr>
                      <m:t>1</m:t>
                    </m:r>
                    <m:r>
                      <m:rPr>
                        <m:sty m:val="p"/>
                      </m:rPr>
                      <w:rPr>
                        <w:rFonts w:ascii="Cambria Math" w:hAnsi="Times New Roman"/>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L</m:t>
                        </m:r>
                      </m:sub>
                    </m:sSub>
                    <m:r>
                      <m:rPr>
                        <m:sty m:val="p"/>
                      </m:rPr>
                      <w:rPr>
                        <w:rFonts w:ascii="Cambria Math" w:hAns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C</m:t>
                        </m:r>
                      </m:e>
                      <m:sub>
                        <m:r>
                          <m:rPr>
                            <m:sty m:val="p"/>
                          </m:rPr>
                          <w:rPr>
                            <w:rFonts w:ascii="Cambria Math" w:hAnsi="Cambria Math"/>
                            <w:color w:val="000000" w:themeColor="text1"/>
                            <w:sz w:val="20"/>
                            <w:szCs w:val="20"/>
                          </w:rPr>
                          <m:t>e</m:t>
                        </m:r>
                      </m:sub>
                    </m:sSub>
                  </m:den>
                </m:f>
              </m:oMath>
            </m:oMathPara>
          </w:p>
        </w:tc>
        <w:tc>
          <w:tcPr>
            <w:tcW w:w="0" w:type="auto"/>
            <w:tcBorders>
              <w:top w:val="single" w:sz="4" w:space="0" w:color="auto"/>
              <w:left w:val="single" w:sz="4" w:space="0" w:color="auto"/>
              <w:bottom w:val="single" w:sz="4" w:space="0" w:color="auto"/>
              <w:right w:val="single" w:sz="4" w:space="0" w:color="auto"/>
            </w:tcBorders>
          </w:tcPr>
          <w:p w:rsidR="00985135" w:rsidRPr="00C71995" w:rsidRDefault="00EC1BBE" w:rsidP="00FE7C7B">
            <w:pPr>
              <w:spacing w:line="240" w:lineRule="auto"/>
              <w:jc w:val="center"/>
              <w:rPr>
                <w:rFonts w:ascii="Times New Roman" w:hAnsi="Times New Roman" w:cs="Times New Roman"/>
                <w:color w:val="000000" w:themeColor="text1"/>
                <w:sz w:val="20"/>
                <w:szCs w:val="20"/>
                <w:lang w:val="en-GB"/>
              </w:rPr>
            </w:pPr>
            <m:oMathPara>
              <m:oMath>
                <m:f>
                  <m:fPr>
                    <m:ctrlPr>
                      <w:rPr>
                        <w:rFonts w:ascii="Cambria Math" w:hAnsi="Times New Roman"/>
                        <w:iCs/>
                        <w:color w:val="000000" w:themeColor="text1"/>
                        <w:sz w:val="20"/>
                        <w:szCs w:val="20"/>
                      </w:rPr>
                    </m:ctrlPr>
                  </m:fPr>
                  <m:num>
                    <m:r>
                      <m:rPr>
                        <m:sty m:val="p"/>
                      </m:rPr>
                      <w:rPr>
                        <w:rFonts w:ascii="Cambria Math" w:hAnsi="Times New Roman"/>
                        <w:color w:val="000000" w:themeColor="text1"/>
                        <w:sz w:val="20"/>
                        <w:szCs w:val="20"/>
                      </w:rPr>
                      <m:t>1</m:t>
                    </m:r>
                  </m:num>
                  <m:den>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Sub>
                  </m:den>
                </m:f>
                <m:r>
                  <m:rPr>
                    <m:sty m:val="p"/>
                  </m:rPr>
                  <w:rPr>
                    <w:rFonts w:ascii="Cambria Math" w:hAnsi="Times New Roman"/>
                    <w:color w:val="000000" w:themeColor="text1"/>
                    <w:sz w:val="20"/>
                    <w:szCs w:val="20"/>
                  </w:rPr>
                  <m:t>=</m:t>
                </m:r>
                <m:f>
                  <m:fPr>
                    <m:ctrlPr>
                      <w:rPr>
                        <w:rFonts w:ascii="Cambria Math" w:hAnsi="Times New Roman"/>
                        <w:iCs/>
                        <w:color w:val="000000" w:themeColor="text1"/>
                        <w:sz w:val="20"/>
                        <w:szCs w:val="20"/>
                      </w:rPr>
                    </m:ctrlPr>
                  </m:fPr>
                  <m:num>
                    <m:r>
                      <m:rPr>
                        <m:sty m:val="p"/>
                      </m:rPr>
                      <w:rPr>
                        <w:rFonts w:ascii="Cambria Math" w:hAnsi="Cambria Math"/>
                        <w:color w:val="000000" w:themeColor="text1"/>
                        <w:sz w:val="20"/>
                        <w:szCs w:val="20"/>
                      </w:rPr>
                      <m:t>1</m:t>
                    </m:r>
                  </m:num>
                  <m:den>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m</m:t>
                        </m:r>
                        <m:r>
                          <m:rPr>
                            <m:sty m:val="p"/>
                          </m:rPr>
                          <w:rPr>
                            <w:rFonts w:ascii="Cambria Math" w:hAnsi="Times New Roman"/>
                            <w:color w:val="000000" w:themeColor="text1"/>
                            <w:sz w:val="20"/>
                            <w:szCs w:val="20"/>
                          </w:rPr>
                          <m:t>,</m:t>
                        </m:r>
                        <m:r>
                          <m:rPr>
                            <m:sty m:val="p"/>
                          </m:rPr>
                          <w:rPr>
                            <w:rFonts w:ascii="Cambria Math" w:hAnsi="Cambria Math"/>
                            <w:color w:val="000000" w:themeColor="text1"/>
                            <w:sz w:val="20"/>
                            <w:szCs w:val="20"/>
                          </w:rPr>
                          <m:t>L</m:t>
                        </m:r>
                      </m:sub>
                    </m:sSub>
                    <m:r>
                      <m:rPr>
                        <m:sty m:val="p"/>
                      </m:rPr>
                      <w:rPr>
                        <w:rFonts w:ascii="Cambria Math" w:hAnsi="Cambria Math"/>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L</m:t>
                        </m:r>
                      </m:sub>
                    </m:sSub>
                  </m:den>
                </m:f>
                <m:f>
                  <m:fPr>
                    <m:ctrlPr>
                      <w:rPr>
                        <w:rFonts w:ascii="Cambria Math" w:hAnsi="Times New Roman"/>
                        <w:iCs/>
                        <w:color w:val="000000" w:themeColor="text1"/>
                        <w:sz w:val="20"/>
                        <w:szCs w:val="20"/>
                      </w:rPr>
                    </m:ctrlPr>
                  </m:fPr>
                  <m:num>
                    <m:r>
                      <m:rPr>
                        <m:sty m:val="p"/>
                      </m:rPr>
                      <w:rPr>
                        <w:rFonts w:ascii="Cambria Math" w:hAnsi="Times New Roman"/>
                        <w:color w:val="000000" w:themeColor="text1"/>
                        <w:sz w:val="20"/>
                        <w:szCs w:val="20"/>
                      </w:rPr>
                      <m:t>1</m:t>
                    </m:r>
                  </m:num>
                  <m:den>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C</m:t>
                        </m:r>
                      </m:e>
                      <m:sub>
                        <m:r>
                          <m:rPr>
                            <m:sty m:val="p"/>
                          </m:rPr>
                          <w:rPr>
                            <w:rFonts w:ascii="Cambria Math" w:hAnsi="Cambria Math"/>
                            <w:color w:val="000000" w:themeColor="text1"/>
                            <w:sz w:val="20"/>
                            <w:szCs w:val="20"/>
                          </w:rPr>
                          <m:t>e</m:t>
                        </m:r>
                      </m:sub>
                    </m:sSub>
                  </m:den>
                </m:f>
                <m:r>
                  <m:rPr>
                    <m:sty m:val="p"/>
                  </m:rPr>
                  <w:rPr>
                    <w:rFonts w:ascii="Cambria Math" w:hAnsi="Times New Roman"/>
                    <w:color w:val="000000" w:themeColor="text1"/>
                    <w:sz w:val="20"/>
                    <w:szCs w:val="20"/>
                  </w:rPr>
                  <m:t>+</m:t>
                </m:r>
                <m:f>
                  <m:fPr>
                    <m:ctrlPr>
                      <w:rPr>
                        <w:rFonts w:ascii="Cambria Math" w:hAnsi="Times New Roman"/>
                        <w:iCs/>
                        <w:color w:val="000000" w:themeColor="text1"/>
                        <w:sz w:val="20"/>
                        <w:szCs w:val="20"/>
                      </w:rPr>
                    </m:ctrlPr>
                  </m:fPr>
                  <m:num>
                    <m:r>
                      <m:rPr>
                        <m:sty m:val="p"/>
                      </m:rPr>
                      <w:rPr>
                        <w:rFonts w:ascii="Cambria Math" w:hAnsi="Cambria Math"/>
                        <w:color w:val="000000" w:themeColor="text1"/>
                        <w:sz w:val="20"/>
                        <w:szCs w:val="20"/>
                      </w:rPr>
                      <m:t>1</m:t>
                    </m:r>
                  </m:num>
                  <m:den>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m</m:t>
                        </m:r>
                        <m:r>
                          <m:rPr>
                            <m:sty m:val="p"/>
                          </m:rPr>
                          <w:rPr>
                            <w:rFonts w:ascii="Cambria Math" w:hAnsi="Times New Roman"/>
                            <w:color w:val="000000" w:themeColor="text1"/>
                            <w:sz w:val="20"/>
                            <w:szCs w:val="20"/>
                          </w:rPr>
                          <m:t>,</m:t>
                        </m:r>
                        <m:r>
                          <m:rPr>
                            <m:sty m:val="p"/>
                          </m:rPr>
                          <w:rPr>
                            <w:rFonts w:ascii="Cambria Math" w:hAnsi="Cambria Math"/>
                            <w:color w:val="000000" w:themeColor="text1"/>
                            <w:sz w:val="20"/>
                            <w:szCs w:val="20"/>
                          </w:rPr>
                          <m:t>L</m:t>
                        </m:r>
                      </m:sub>
                    </m:sSub>
                  </m:den>
                </m:f>
              </m:oMath>
            </m:oMathPara>
          </w:p>
        </w:tc>
        <w:tc>
          <w:tcPr>
            <w:tcW w:w="0" w:type="auto"/>
            <w:tcBorders>
              <w:top w:val="single" w:sz="4" w:space="0" w:color="auto"/>
              <w:left w:val="single" w:sz="4" w:space="0" w:color="auto"/>
              <w:bottom w:val="single" w:sz="4" w:space="0" w:color="auto"/>
              <w:right w:val="single" w:sz="4" w:space="0" w:color="000000"/>
            </w:tcBorders>
          </w:tcPr>
          <w:p w:rsidR="00985135" w:rsidRPr="00C71995" w:rsidRDefault="00985135" w:rsidP="00FE7C7B">
            <w:pPr>
              <w:spacing w:line="240" w:lineRule="auto"/>
              <w:jc w:val="center"/>
              <w:rPr>
                <w:rFonts w:ascii="Times New Roman" w:hAnsi="Times New Roman" w:cs="Times New Roman"/>
                <w:color w:val="000000" w:themeColor="text1"/>
                <w:sz w:val="20"/>
                <w:szCs w:val="20"/>
              </w:rPr>
            </w:pPr>
            <w:r w:rsidRPr="00C71995">
              <w:rPr>
                <w:rFonts w:ascii="Times New Roman" w:hAnsi="Times New Roman" w:cs="Times New Roman"/>
                <w:color w:val="000000" w:themeColor="text1"/>
                <w:sz w:val="20"/>
                <w:szCs w:val="20"/>
              </w:rPr>
              <w:t>[28-33]</w:t>
            </w:r>
          </w:p>
        </w:tc>
      </w:tr>
      <w:tr w:rsidR="00985135" w:rsidRPr="00C71995" w:rsidTr="00EB0769">
        <w:trPr>
          <w:trHeight w:val="528"/>
        </w:trPr>
        <w:tc>
          <w:tcPr>
            <w:tcW w:w="0" w:type="auto"/>
            <w:tcBorders>
              <w:top w:val="single" w:sz="4" w:space="0" w:color="auto"/>
              <w:left w:val="single" w:sz="4" w:space="0" w:color="auto"/>
              <w:right w:val="single" w:sz="4" w:space="0" w:color="auto"/>
            </w:tcBorders>
          </w:tcPr>
          <w:p w:rsidR="00985135" w:rsidRPr="00C71995" w:rsidRDefault="00985135" w:rsidP="00FE7C7B">
            <w:pPr>
              <w:spacing w:line="240" w:lineRule="auto"/>
              <w:jc w:val="center"/>
              <w:rPr>
                <w:rFonts w:ascii="Times New Roman" w:hAnsi="Times New Roman" w:cs="Times New Roman"/>
                <w:b/>
                <w:color w:val="000000" w:themeColor="text1"/>
                <w:sz w:val="20"/>
                <w:szCs w:val="20"/>
                <w:lang w:val="en-GB"/>
              </w:rPr>
            </w:pPr>
            <w:r w:rsidRPr="00C71995">
              <w:rPr>
                <w:rFonts w:ascii="Times New Roman" w:hAnsi="Times New Roman" w:cs="Times New Roman"/>
                <w:b/>
                <w:color w:val="000000" w:themeColor="text1"/>
                <w:sz w:val="20"/>
                <w:szCs w:val="20"/>
                <w:lang w:val="en-GB"/>
              </w:rPr>
              <w:t>Freundlich</w:t>
            </w:r>
          </w:p>
        </w:tc>
        <w:tc>
          <w:tcPr>
            <w:tcW w:w="0" w:type="auto"/>
            <w:tcBorders>
              <w:top w:val="single" w:sz="4" w:space="0" w:color="auto"/>
              <w:left w:val="single" w:sz="4" w:space="0" w:color="auto"/>
              <w:right w:val="single" w:sz="4" w:space="0" w:color="auto"/>
            </w:tcBorders>
          </w:tcPr>
          <w:p w:rsidR="00985135" w:rsidRPr="00C71995" w:rsidRDefault="00EC1BBE" w:rsidP="00FE7C7B">
            <w:pPr>
              <w:spacing w:line="240" w:lineRule="auto"/>
              <w:jc w:val="center"/>
              <w:rPr>
                <w:rFonts w:ascii="Times New Roman" w:hAnsi="Times New Roman" w:cs="Times New Roman"/>
                <w:color w:val="000000" w:themeColor="text1"/>
                <w:sz w:val="20"/>
                <w:szCs w:val="20"/>
                <w:lang w:val="en-GB"/>
              </w:rPr>
            </w:pPr>
            <m:oMathPara>
              <m:oMath>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Sub>
                <m:r>
                  <m:rPr>
                    <m:sty m:val="p"/>
                  </m:rPr>
                  <w:rPr>
                    <w:rFonts w:ascii="Cambria Math" w:hAnsi="Times New Roman"/>
                    <w:color w:val="000000" w:themeColor="text1"/>
                    <w:sz w:val="20"/>
                    <w:szCs w:val="20"/>
                  </w:rPr>
                  <m:t>=</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F</m:t>
                    </m:r>
                  </m:sub>
                </m:sSub>
                <m:r>
                  <m:rPr>
                    <m:sty m:val="p"/>
                  </m:rPr>
                  <w:rPr>
                    <w:rFonts w:ascii="Cambria Math" w:hAnsi="Cambria Math"/>
                    <w:color w:val="000000" w:themeColor="text1"/>
                    <w:sz w:val="20"/>
                    <w:szCs w:val="20"/>
                  </w:rPr>
                  <m:t>*</m:t>
                </m:r>
                <m:sSubSup>
                  <m:sSubSupPr>
                    <m:ctrlPr>
                      <w:rPr>
                        <w:rFonts w:ascii="Cambria Math" w:hAnsi="Times New Roman"/>
                        <w:iCs/>
                        <w:color w:val="000000" w:themeColor="text1"/>
                        <w:sz w:val="20"/>
                        <w:szCs w:val="20"/>
                      </w:rPr>
                    </m:ctrlPr>
                  </m:sSubSupPr>
                  <m:e>
                    <m:r>
                      <m:rPr>
                        <m:sty m:val="p"/>
                      </m:rPr>
                      <w:rPr>
                        <w:rFonts w:ascii="Cambria Math" w:hAnsi="Cambria Math"/>
                        <w:color w:val="000000" w:themeColor="text1"/>
                        <w:sz w:val="20"/>
                        <w:szCs w:val="20"/>
                      </w:rPr>
                      <m:t>C</m:t>
                    </m:r>
                  </m:e>
                  <m:sub>
                    <m:r>
                      <m:rPr>
                        <m:sty m:val="p"/>
                      </m:rPr>
                      <w:rPr>
                        <w:rFonts w:ascii="Cambria Math" w:hAnsi="Cambria Math"/>
                        <w:color w:val="000000" w:themeColor="text1"/>
                        <w:sz w:val="20"/>
                        <w:szCs w:val="20"/>
                      </w:rPr>
                      <m:t>e</m:t>
                    </m:r>
                  </m:sub>
                  <m:sup>
                    <m:r>
                      <m:rPr>
                        <m:sty m:val="p"/>
                      </m:rPr>
                      <w:rPr>
                        <w:rFonts w:ascii="Cambria Math" w:hAnsi="Cambria Math"/>
                        <w:color w:val="000000" w:themeColor="text1"/>
                        <w:sz w:val="20"/>
                        <w:szCs w:val="20"/>
                      </w:rPr>
                      <m:t>n</m:t>
                    </m:r>
                  </m:sup>
                </m:sSubSup>
              </m:oMath>
            </m:oMathPara>
          </w:p>
        </w:tc>
        <w:tc>
          <w:tcPr>
            <w:tcW w:w="0" w:type="auto"/>
            <w:tcBorders>
              <w:top w:val="single" w:sz="4" w:space="0" w:color="auto"/>
              <w:left w:val="single" w:sz="4" w:space="0" w:color="auto"/>
              <w:right w:val="single" w:sz="4" w:space="0" w:color="auto"/>
            </w:tcBorders>
          </w:tcPr>
          <w:p w:rsidR="00985135" w:rsidRPr="00C71995" w:rsidRDefault="00291F4A" w:rsidP="00FE7C7B">
            <w:pPr>
              <w:spacing w:line="240" w:lineRule="auto"/>
              <w:jc w:val="center"/>
              <w:rPr>
                <w:rFonts w:ascii="Times New Roman" w:hAnsi="Times New Roman" w:cs="Times New Roman"/>
                <w:color w:val="000000" w:themeColor="text1"/>
                <w:sz w:val="20"/>
                <w:szCs w:val="20"/>
                <w:lang w:val="en-GB"/>
              </w:rPr>
            </w:pPr>
            <m:oMathPara>
              <m:oMath>
                <m:r>
                  <m:rPr>
                    <m:sty m:val="p"/>
                  </m:rPr>
                  <w:rPr>
                    <w:rFonts w:ascii="Cambria Math" w:hAnsi="Cambria Math"/>
                    <w:color w:val="000000" w:themeColor="text1"/>
                    <w:sz w:val="20"/>
                    <w:szCs w:val="20"/>
                  </w:rPr>
                  <m:t>Ln</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q</m:t>
                    </m:r>
                  </m:e>
                  <m:sub>
                    <m:r>
                      <m:rPr>
                        <m:sty m:val="p"/>
                      </m:rPr>
                      <w:rPr>
                        <w:rFonts w:ascii="Cambria Math" w:hAnsi="Cambria Math"/>
                        <w:color w:val="000000" w:themeColor="text1"/>
                        <w:sz w:val="20"/>
                        <w:szCs w:val="20"/>
                      </w:rPr>
                      <m:t>e</m:t>
                    </m:r>
                  </m:sub>
                </m:sSub>
                <m:r>
                  <m:rPr>
                    <m:sty m:val="p"/>
                  </m:rPr>
                  <w:rPr>
                    <w:rFonts w:ascii="Cambria Math" w:hAnsi="Times New Roman"/>
                    <w:color w:val="000000" w:themeColor="text1"/>
                    <w:sz w:val="20"/>
                    <w:szCs w:val="20"/>
                  </w:rPr>
                  <m:t>=</m:t>
                </m:r>
                <m:r>
                  <m:rPr>
                    <m:sty m:val="p"/>
                  </m:rPr>
                  <w:rPr>
                    <w:rFonts w:ascii="Cambria Math" w:hAnsi="Cambria Math"/>
                    <w:color w:val="000000" w:themeColor="text1"/>
                    <w:sz w:val="20"/>
                    <w:szCs w:val="20"/>
                  </w:rPr>
                  <m:t>Ln</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K</m:t>
                    </m:r>
                  </m:e>
                  <m:sub>
                    <m:r>
                      <m:rPr>
                        <m:sty m:val="p"/>
                      </m:rPr>
                      <w:rPr>
                        <w:rFonts w:ascii="Cambria Math" w:hAnsi="Cambria Math"/>
                        <w:color w:val="000000" w:themeColor="text1"/>
                        <w:sz w:val="20"/>
                        <w:szCs w:val="20"/>
                      </w:rPr>
                      <m:t>F</m:t>
                    </m:r>
                  </m:sub>
                </m:sSub>
                <m:r>
                  <m:rPr>
                    <m:sty m:val="p"/>
                  </m:rPr>
                  <w:rPr>
                    <w:rFonts w:ascii="Cambria Math" w:hAnsi="Times New Roman"/>
                    <w:color w:val="000000" w:themeColor="text1"/>
                    <w:sz w:val="20"/>
                    <w:szCs w:val="20"/>
                  </w:rPr>
                  <m:t>+</m:t>
                </m:r>
                <m:r>
                  <m:rPr>
                    <m:sty m:val="p"/>
                  </m:rPr>
                  <w:rPr>
                    <w:rFonts w:ascii="Cambria Math" w:hAnsi="Cambria Math"/>
                    <w:color w:val="000000" w:themeColor="text1"/>
                    <w:sz w:val="20"/>
                    <w:szCs w:val="20"/>
                  </w:rPr>
                  <m:t>nLn</m:t>
                </m:r>
                <m:sSub>
                  <m:sSubPr>
                    <m:ctrlPr>
                      <w:rPr>
                        <w:rFonts w:ascii="Cambria Math" w:hAnsi="Times New Roman"/>
                        <w:iCs/>
                        <w:color w:val="000000" w:themeColor="text1"/>
                        <w:sz w:val="20"/>
                        <w:szCs w:val="20"/>
                      </w:rPr>
                    </m:ctrlPr>
                  </m:sSubPr>
                  <m:e>
                    <m:r>
                      <m:rPr>
                        <m:sty m:val="p"/>
                      </m:rPr>
                      <w:rPr>
                        <w:rFonts w:ascii="Cambria Math" w:hAnsi="Cambria Math"/>
                        <w:color w:val="000000" w:themeColor="text1"/>
                        <w:sz w:val="20"/>
                        <w:szCs w:val="20"/>
                      </w:rPr>
                      <m:t>C</m:t>
                    </m:r>
                  </m:e>
                  <m:sub>
                    <m:r>
                      <m:rPr>
                        <m:sty m:val="p"/>
                      </m:rPr>
                      <w:rPr>
                        <w:rFonts w:ascii="Cambria Math" w:hAnsi="Cambria Math"/>
                        <w:color w:val="000000" w:themeColor="text1"/>
                        <w:sz w:val="20"/>
                        <w:szCs w:val="20"/>
                      </w:rPr>
                      <m:t>e</m:t>
                    </m:r>
                  </m:sub>
                </m:sSub>
              </m:oMath>
            </m:oMathPara>
          </w:p>
        </w:tc>
        <w:tc>
          <w:tcPr>
            <w:tcW w:w="0" w:type="auto"/>
            <w:tcBorders>
              <w:top w:val="single" w:sz="4" w:space="0" w:color="auto"/>
              <w:left w:val="single" w:sz="4" w:space="0" w:color="auto"/>
              <w:right w:val="single" w:sz="4" w:space="0" w:color="000000"/>
            </w:tcBorders>
          </w:tcPr>
          <w:p w:rsidR="00985135" w:rsidRPr="00C71995" w:rsidRDefault="00985135" w:rsidP="00FE7C7B">
            <w:pPr>
              <w:spacing w:line="240" w:lineRule="auto"/>
              <w:jc w:val="center"/>
              <w:rPr>
                <w:rFonts w:ascii="Times New Roman" w:hAnsi="Times New Roman" w:cs="Times New Roman"/>
                <w:color w:val="000000" w:themeColor="text1"/>
                <w:sz w:val="20"/>
                <w:szCs w:val="20"/>
              </w:rPr>
            </w:pPr>
            <w:r w:rsidRPr="00C71995">
              <w:rPr>
                <w:rFonts w:ascii="Times New Roman" w:hAnsi="Times New Roman" w:cs="Times New Roman"/>
                <w:color w:val="000000" w:themeColor="text1"/>
                <w:sz w:val="20"/>
                <w:szCs w:val="20"/>
              </w:rPr>
              <w:t>[28-32]</w:t>
            </w:r>
          </w:p>
        </w:tc>
      </w:tr>
    </w:tbl>
    <w:p w:rsidR="00985135" w:rsidRPr="00C71995" w:rsidRDefault="00985135" w:rsidP="00FE7C7B">
      <w:pPr>
        <w:tabs>
          <w:tab w:val="left" w:pos="2370"/>
        </w:tabs>
        <w:spacing w:line="240" w:lineRule="auto"/>
        <w:rPr>
          <w:color w:val="000000" w:themeColor="text1"/>
        </w:rPr>
      </w:pPr>
    </w:p>
    <w:p w:rsidR="007217BE" w:rsidRDefault="007217BE" w:rsidP="00FE7C7B">
      <w:pPr>
        <w:autoSpaceDE w:val="0"/>
        <w:autoSpaceDN w:val="0"/>
        <w:bidi w:val="0"/>
        <w:adjustRightInd w:val="0"/>
        <w:spacing w:after="0" w:line="240" w:lineRule="auto"/>
        <w:jc w:val="center"/>
        <w:rPr>
          <w:rFonts w:ascii="Times New Roman" w:hAnsi="Times New Roman"/>
          <w:b/>
          <w:bCs/>
          <w:color w:val="000000" w:themeColor="text1"/>
          <w:sz w:val="20"/>
          <w:szCs w:val="20"/>
          <w:lang w:val="en-GB"/>
        </w:rPr>
      </w:pPr>
    </w:p>
    <w:p w:rsidR="007217BE" w:rsidRDefault="007217BE" w:rsidP="007217BE">
      <w:pPr>
        <w:autoSpaceDE w:val="0"/>
        <w:autoSpaceDN w:val="0"/>
        <w:bidi w:val="0"/>
        <w:adjustRightInd w:val="0"/>
        <w:spacing w:after="0" w:line="240" w:lineRule="auto"/>
        <w:jc w:val="center"/>
        <w:rPr>
          <w:rFonts w:ascii="Times New Roman" w:hAnsi="Times New Roman"/>
          <w:b/>
          <w:bCs/>
          <w:color w:val="000000" w:themeColor="text1"/>
          <w:sz w:val="20"/>
          <w:szCs w:val="20"/>
          <w:lang w:val="en-GB"/>
        </w:rPr>
      </w:pPr>
    </w:p>
    <w:p w:rsidR="007217BE" w:rsidRDefault="007217BE" w:rsidP="007217BE">
      <w:pPr>
        <w:autoSpaceDE w:val="0"/>
        <w:autoSpaceDN w:val="0"/>
        <w:bidi w:val="0"/>
        <w:adjustRightInd w:val="0"/>
        <w:spacing w:after="0" w:line="240" w:lineRule="auto"/>
        <w:jc w:val="center"/>
        <w:rPr>
          <w:rFonts w:ascii="Times New Roman" w:hAnsi="Times New Roman"/>
          <w:b/>
          <w:bCs/>
          <w:color w:val="000000" w:themeColor="text1"/>
          <w:sz w:val="20"/>
          <w:szCs w:val="20"/>
          <w:lang w:val="en-GB"/>
        </w:rPr>
      </w:pPr>
    </w:p>
    <w:p w:rsidR="007217BE" w:rsidRDefault="007217BE" w:rsidP="007217BE">
      <w:pPr>
        <w:autoSpaceDE w:val="0"/>
        <w:autoSpaceDN w:val="0"/>
        <w:bidi w:val="0"/>
        <w:adjustRightInd w:val="0"/>
        <w:spacing w:after="0" w:line="240" w:lineRule="auto"/>
        <w:jc w:val="center"/>
        <w:rPr>
          <w:rFonts w:ascii="Times New Roman" w:hAnsi="Times New Roman"/>
          <w:b/>
          <w:bCs/>
          <w:color w:val="000000" w:themeColor="text1"/>
          <w:sz w:val="20"/>
          <w:szCs w:val="20"/>
          <w:lang w:val="en-GB"/>
        </w:rPr>
      </w:pPr>
    </w:p>
    <w:p w:rsidR="007217BE" w:rsidRDefault="007217BE" w:rsidP="007217BE">
      <w:pPr>
        <w:autoSpaceDE w:val="0"/>
        <w:autoSpaceDN w:val="0"/>
        <w:bidi w:val="0"/>
        <w:adjustRightInd w:val="0"/>
        <w:spacing w:after="0" w:line="240" w:lineRule="auto"/>
        <w:jc w:val="center"/>
        <w:rPr>
          <w:rFonts w:ascii="Times New Roman" w:hAnsi="Times New Roman"/>
          <w:b/>
          <w:bCs/>
          <w:color w:val="000000" w:themeColor="text1"/>
          <w:sz w:val="20"/>
          <w:szCs w:val="20"/>
          <w:lang w:val="en-GB"/>
        </w:rPr>
      </w:pPr>
    </w:p>
    <w:p w:rsidR="007217BE" w:rsidRDefault="007217BE" w:rsidP="007217BE">
      <w:pPr>
        <w:autoSpaceDE w:val="0"/>
        <w:autoSpaceDN w:val="0"/>
        <w:bidi w:val="0"/>
        <w:adjustRightInd w:val="0"/>
        <w:spacing w:after="0" w:line="240" w:lineRule="auto"/>
        <w:jc w:val="center"/>
        <w:rPr>
          <w:rFonts w:ascii="Times New Roman" w:hAnsi="Times New Roman"/>
          <w:b/>
          <w:bCs/>
          <w:color w:val="000000" w:themeColor="text1"/>
          <w:sz w:val="20"/>
          <w:szCs w:val="20"/>
          <w:lang w:val="en-GB"/>
        </w:rPr>
      </w:pPr>
    </w:p>
    <w:p w:rsidR="007217BE" w:rsidRDefault="007217BE" w:rsidP="007217BE">
      <w:pPr>
        <w:autoSpaceDE w:val="0"/>
        <w:autoSpaceDN w:val="0"/>
        <w:bidi w:val="0"/>
        <w:adjustRightInd w:val="0"/>
        <w:spacing w:after="0" w:line="240" w:lineRule="auto"/>
        <w:jc w:val="center"/>
        <w:rPr>
          <w:rFonts w:ascii="Times New Roman" w:hAnsi="Times New Roman"/>
          <w:b/>
          <w:bCs/>
          <w:color w:val="000000" w:themeColor="text1"/>
          <w:sz w:val="20"/>
          <w:szCs w:val="20"/>
          <w:lang w:val="en-GB"/>
        </w:rPr>
      </w:pPr>
    </w:p>
    <w:p w:rsidR="00970961" w:rsidRPr="00C71995" w:rsidRDefault="00970961" w:rsidP="00970961">
      <w:pPr>
        <w:autoSpaceDE w:val="0"/>
        <w:autoSpaceDN w:val="0"/>
        <w:bidi w:val="0"/>
        <w:adjustRightInd w:val="0"/>
        <w:spacing w:after="0" w:line="240" w:lineRule="auto"/>
        <w:jc w:val="both"/>
        <w:rPr>
          <w:rFonts w:ascii="Times New Roman" w:hAnsi="Times New Roman" w:cs="Times New Roman"/>
          <w:color w:val="000000" w:themeColor="text1"/>
          <w:lang w:eastAsia="fr-FR"/>
        </w:rPr>
      </w:pPr>
      <w:r w:rsidRPr="00C71995">
        <w:rPr>
          <w:rFonts w:ascii="Times New Roman" w:hAnsi="Times New Roman" w:cs="Times New Roman"/>
          <w:color w:val="000000" w:themeColor="text1"/>
          <w:lang w:eastAsia="fr-FR"/>
        </w:rPr>
        <w:t xml:space="preserve">The Langmiur and  Freundlich isotherm plot for the biosorption of Cd and Pb onto </w:t>
      </w:r>
      <w:r w:rsidRPr="00C71995">
        <w:rPr>
          <w:rFonts w:ascii="Times New Roman" w:hAnsi="Times New Roman" w:cs="Times New Roman"/>
          <w:bCs/>
          <w:i/>
          <w:color w:val="000000" w:themeColor="text1"/>
          <w:lang w:val="en-GB"/>
        </w:rPr>
        <w:t>Bifurcaria bifurcata</w:t>
      </w:r>
      <w:r w:rsidRPr="00C71995">
        <w:rPr>
          <w:rFonts w:ascii="Times New Roman" w:hAnsi="Times New Roman" w:cs="Times New Roman"/>
          <w:color w:val="000000" w:themeColor="text1"/>
          <w:lang w:val="en-GB"/>
        </w:rPr>
        <w:t xml:space="preserve"> </w:t>
      </w:r>
      <w:r w:rsidRPr="00C71995">
        <w:rPr>
          <w:rFonts w:ascii="Times New Roman" w:hAnsi="Times New Roman" w:cs="Times New Roman"/>
          <w:color w:val="000000" w:themeColor="text1"/>
          <w:lang w:eastAsia="fr-FR"/>
        </w:rPr>
        <w:t xml:space="preserve">biomass (Figure 8 and 9 ) , </w:t>
      </w:r>
      <w:r w:rsidRPr="00C71995">
        <w:rPr>
          <w:rFonts w:ascii="Times New Roman" w:hAnsi="Times New Roman" w:cs="Times New Roman"/>
          <w:color w:val="000000" w:themeColor="text1"/>
          <w:lang w:val="en-GB"/>
        </w:rPr>
        <w:t xml:space="preserve">the values of correlation coefficients </w:t>
      </w:r>
      <w:r w:rsidRPr="00C71995">
        <w:rPr>
          <w:rFonts w:ascii="Times New Roman" w:hAnsi="Times New Roman" w:cs="Times New Roman"/>
          <w:i/>
          <w:color w:val="000000" w:themeColor="text1"/>
          <w:lang w:val="en-GB"/>
        </w:rPr>
        <w:t>R</w:t>
      </w:r>
      <w:r w:rsidRPr="00C71995">
        <w:rPr>
          <w:rFonts w:ascii="Times New Roman" w:hAnsi="Times New Roman" w:cs="Times New Roman"/>
          <w:color w:val="000000" w:themeColor="text1"/>
          <w:vertAlign w:val="superscript"/>
          <w:lang w:val="en-GB"/>
        </w:rPr>
        <w:t>2</w:t>
      </w:r>
      <w:r w:rsidRPr="00C71995">
        <w:rPr>
          <w:rFonts w:ascii="Times New Roman" w:hAnsi="Times New Roman" w:cs="Times New Roman"/>
          <w:color w:val="000000" w:themeColor="text1"/>
          <w:lang w:val="en-GB"/>
        </w:rPr>
        <w:t xml:space="preserve"> mean square error (RMSE) and test χ</w:t>
      </w:r>
      <w:r w:rsidRPr="00C71995">
        <w:rPr>
          <w:rFonts w:ascii="Times New Roman" w:hAnsi="Times New Roman" w:cs="Times New Roman"/>
          <w:color w:val="000000" w:themeColor="text1"/>
          <w:vertAlign w:val="superscript"/>
          <w:lang w:val="en-GB"/>
        </w:rPr>
        <w:t>2</w:t>
      </w:r>
      <w:r w:rsidRPr="00C71995">
        <w:rPr>
          <w:rFonts w:ascii="Times New Roman" w:hAnsi="Times New Roman" w:cs="Times New Roman"/>
          <w:color w:val="000000" w:themeColor="text1"/>
          <w:lang w:val="en-GB"/>
        </w:rPr>
        <w:t xml:space="preserve"> show that the  experimental biosorption data of the heavy metals studied are represented by the Langmuir model. which </w:t>
      </w:r>
      <w:r w:rsidRPr="00C71995">
        <w:rPr>
          <w:rFonts w:ascii="Times New Roman" w:hAnsi="Times New Roman" w:cs="Times New Roman"/>
          <w:color w:val="000000" w:themeColor="text1"/>
          <w:lang w:val="en-GB"/>
        </w:rPr>
        <w:lastRenderedPageBreak/>
        <w:t>suggests the formation of a monolayer of Heavy metal ions on the outer surface of the biosorbent. The maximum biosorption capacity for Cadmium and Lead are 71 and 277.77 mg.g</w:t>
      </w:r>
      <w:r w:rsidRPr="00C71995">
        <w:rPr>
          <w:rFonts w:ascii="Times New Roman" w:hAnsi="Times New Roman" w:cs="Times New Roman"/>
          <w:color w:val="000000" w:themeColor="text1"/>
          <w:vertAlign w:val="superscript"/>
          <w:lang w:val="en-GB"/>
        </w:rPr>
        <w:t>-1</w:t>
      </w:r>
      <w:r w:rsidRPr="00C71995">
        <w:rPr>
          <w:rFonts w:ascii="Times New Roman" w:hAnsi="Times New Roman" w:cs="Times New Roman"/>
          <w:color w:val="000000" w:themeColor="text1"/>
          <w:lang w:val="en-GB"/>
        </w:rPr>
        <w:t xml:space="preserve"> respectively (see figure7).</w:t>
      </w:r>
    </w:p>
    <w:p w:rsidR="00970961" w:rsidRDefault="00970961" w:rsidP="00970961">
      <w:pPr>
        <w:autoSpaceDE w:val="0"/>
        <w:autoSpaceDN w:val="0"/>
        <w:bidi w:val="0"/>
        <w:adjustRightInd w:val="0"/>
        <w:spacing w:after="0" w:line="240" w:lineRule="auto"/>
        <w:jc w:val="both"/>
        <w:rPr>
          <w:rFonts w:ascii="Times New Roman" w:hAnsi="Times New Roman" w:cs="Times New Roman"/>
          <w:color w:val="000000" w:themeColor="text1"/>
          <w:lang w:val="en-GB"/>
        </w:rPr>
      </w:pPr>
      <w:r w:rsidRPr="00C71995">
        <w:rPr>
          <w:rFonts w:ascii="Times New Roman" w:hAnsi="Times New Roman" w:cs="Times New Roman"/>
          <w:color w:val="000000" w:themeColor="text1"/>
          <w:lang w:val="en-GB"/>
        </w:rPr>
        <w:t xml:space="preserve">The Freundlich model is used to describe adsorption on a heterogeneous surface. The values of </w:t>
      </w:r>
      <w:r w:rsidRPr="00C71995">
        <w:rPr>
          <w:rFonts w:ascii="Times New Roman" w:hAnsi="Times New Roman" w:cs="Times New Roman"/>
          <w:i/>
          <w:color w:val="000000" w:themeColor="text1"/>
          <w:lang w:val="en-GB"/>
        </w:rPr>
        <w:t>n</w:t>
      </w:r>
      <w:r w:rsidRPr="00C71995">
        <w:rPr>
          <w:rFonts w:ascii="Times New Roman" w:hAnsi="Times New Roman" w:cs="Times New Roman"/>
          <w:color w:val="000000" w:themeColor="text1"/>
          <w:lang w:val="en-GB"/>
        </w:rPr>
        <w:t xml:space="preserve"> suggest the heterogeneity of the surface of the biosorbent and indicate a favorable biosorption of the Pb (II) and Cd(II) ions on the biomass of brown  algae. However, the values of the correlation coefficients (</w:t>
      </w:r>
      <w:r w:rsidRPr="00C71995">
        <w:rPr>
          <w:rFonts w:ascii="Times New Roman" w:hAnsi="Times New Roman" w:cs="Times New Roman"/>
          <w:i/>
          <w:color w:val="000000" w:themeColor="text1"/>
          <w:lang w:val="en-GB"/>
        </w:rPr>
        <w:t>R</w:t>
      </w:r>
      <w:r w:rsidRPr="00C71995">
        <w:rPr>
          <w:rFonts w:ascii="Times New Roman" w:hAnsi="Times New Roman" w:cs="Times New Roman"/>
          <w:color w:val="000000" w:themeColor="text1"/>
          <w:vertAlign w:val="superscript"/>
          <w:lang w:val="en-GB"/>
        </w:rPr>
        <w:t>2</w:t>
      </w:r>
      <w:r w:rsidRPr="00C71995">
        <w:rPr>
          <w:rFonts w:ascii="Times New Roman" w:hAnsi="Times New Roman" w:cs="Times New Roman"/>
          <w:color w:val="000000" w:themeColor="text1"/>
          <w:lang w:val="en-GB"/>
        </w:rPr>
        <w:t>) obtained in the Freundlich model are lower than those obtained for the Langmuir model (Table 4). Therefor the Freundlich model is not adequate to describe the biosorption process of Pb(II) and Cd(II) on algal biomass in comparison to the Langmuir model. Such result corroborates [34] findings and give evidence that the adsorption isotherm corresponds to the L-type pattern and is very well fitted using Langmuir model.</w:t>
      </w:r>
    </w:p>
    <w:p w:rsidR="004E0F07" w:rsidRPr="00C71995" w:rsidRDefault="004E0F07" w:rsidP="004E0F07">
      <w:pPr>
        <w:autoSpaceDE w:val="0"/>
        <w:autoSpaceDN w:val="0"/>
        <w:bidi w:val="0"/>
        <w:adjustRightInd w:val="0"/>
        <w:spacing w:after="0" w:line="240" w:lineRule="auto"/>
        <w:jc w:val="both"/>
        <w:rPr>
          <w:rFonts w:ascii="Times New Roman" w:hAnsi="Times New Roman" w:cs="Times New Roman"/>
          <w:color w:val="000000" w:themeColor="text1"/>
          <w:lang w:val="en-GB"/>
        </w:rPr>
      </w:pPr>
    </w:p>
    <w:tbl>
      <w:tblPr>
        <w:tblpPr w:leftFromText="141" w:rightFromText="141" w:vertAnchor="page" w:horzAnchor="margin" w:tblpY="3175"/>
        <w:tblW w:w="0" w:type="auto"/>
        <w:tblLook w:val="04A0"/>
      </w:tblPr>
      <w:tblGrid>
        <w:gridCol w:w="4853"/>
        <w:gridCol w:w="5286"/>
      </w:tblGrid>
      <w:tr w:rsidR="004E0F07" w:rsidRPr="00C71995" w:rsidTr="004E0F07">
        <w:trPr>
          <w:trHeight w:val="3885"/>
        </w:trPr>
        <w:tc>
          <w:tcPr>
            <w:tcW w:w="0" w:type="auto"/>
            <w:shd w:val="clear" w:color="auto" w:fill="auto"/>
          </w:tcPr>
          <w:p w:rsidR="004E0F07" w:rsidRPr="007217BE" w:rsidRDefault="004E0F07" w:rsidP="004E0F07">
            <w:pPr>
              <w:tabs>
                <w:tab w:val="left" w:pos="2370"/>
              </w:tabs>
              <w:bidi w:val="0"/>
              <w:spacing w:after="0" w:line="240" w:lineRule="auto"/>
              <w:jc w:val="center"/>
              <w:rPr>
                <w:color w:val="000000" w:themeColor="text1"/>
                <w:sz w:val="10"/>
                <w:szCs w:val="10"/>
              </w:rPr>
            </w:pPr>
            <w:r w:rsidRPr="00C71995">
              <w:rPr>
                <w:color w:val="000000" w:themeColor="text1"/>
              </w:rPr>
              <w:object w:dxaOrig="6735" w:dyaOrig="4761">
                <v:shape id="_x0000_i1037" type="#_x0000_t75" style="width:241.35pt;height:196.25pt" o:ole="">
                  <v:imagedata r:id="rId33" o:title=""/>
                </v:shape>
                <o:OLEObject Type="Embed" ProgID="Origin50.Graph" ShapeID="_x0000_i1037" DrawAspect="Content" ObjectID="_1590705629" r:id="rId34"/>
              </w:object>
            </w:r>
          </w:p>
        </w:tc>
        <w:tc>
          <w:tcPr>
            <w:tcW w:w="0" w:type="auto"/>
            <w:shd w:val="clear" w:color="auto" w:fill="auto"/>
          </w:tcPr>
          <w:p w:rsidR="004E0F07" w:rsidRPr="004E0F07" w:rsidRDefault="004E0F07" w:rsidP="004E0F07">
            <w:pPr>
              <w:tabs>
                <w:tab w:val="left" w:pos="2370"/>
              </w:tabs>
              <w:bidi w:val="0"/>
              <w:spacing w:after="0" w:line="240" w:lineRule="auto"/>
              <w:jc w:val="center"/>
              <w:rPr>
                <w:color w:val="000000" w:themeColor="text1"/>
                <w:sz w:val="4"/>
                <w:szCs w:val="4"/>
              </w:rPr>
            </w:pPr>
            <w:r w:rsidRPr="00C71995">
              <w:rPr>
                <w:color w:val="000000" w:themeColor="text1"/>
              </w:rPr>
              <w:object w:dxaOrig="6735" w:dyaOrig="4761">
                <v:shape id="_x0000_i1038" type="#_x0000_t75" style="width:264.15pt;height:196.25pt" o:ole="">
                  <v:imagedata r:id="rId35" o:title=""/>
                </v:shape>
                <o:OLEObject Type="Embed" ProgID="Origin50.Graph" ShapeID="_x0000_i1038" DrawAspect="Content" ObjectID="_1590705630" r:id="rId36"/>
              </w:object>
            </w:r>
          </w:p>
        </w:tc>
      </w:tr>
    </w:tbl>
    <w:p w:rsidR="00985135" w:rsidRPr="00C71995" w:rsidRDefault="00985135" w:rsidP="007217BE">
      <w:pPr>
        <w:autoSpaceDE w:val="0"/>
        <w:autoSpaceDN w:val="0"/>
        <w:bidi w:val="0"/>
        <w:adjustRightInd w:val="0"/>
        <w:spacing w:after="0" w:line="240" w:lineRule="auto"/>
        <w:jc w:val="center"/>
        <w:rPr>
          <w:rFonts w:ascii="Times New Roman" w:hAnsi="Times New Roman"/>
          <w:color w:val="000000" w:themeColor="text1"/>
          <w:sz w:val="20"/>
          <w:szCs w:val="20"/>
          <w:lang w:val="en-GB"/>
        </w:rPr>
      </w:pPr>
      <w:r w:rsidRPr="00C71995">
        <w:rPr>
          <w:rFonts w:ascii="Times New Roman" w:hAnsi="Times New Roman"/>
          <w:b/>
          <w:bCs/>
          <w:color w:val="000000" w:themeColor="text1"/>
          <w:sz w:val="20"/>
          <w:szCs w:val="20"/>
          <w:lang w:val="en-GB"/>
        </w:rPr>
        <w:t>Figure</w:t>
      </w:r>
      <w:r w:rsidR="00FE7C7B" w:rsidRPr="00C71995">
        <w:rPr>
          <w:rFonts w:ascii="Times New Roman" w:hAnsi="Times New Roman"/>
          <w:b/>
          <w:bCs/>
          <w:color w:val="000000" w:themeColor="text1"/>
          <w:sz w:val="20"/>
          <w:szCs w:val="20"/>
          <w:lang w:val="en-GB"/>
        </w:rPr>
        <w:t xml:space="preserve"> </w:t>
      </w:r>
      <w:r w:rsidRPr="00C71995">
        <w:rPr>
          <w:rFonts w:ascii="Times New Roman" w:hAnsi="Times New Roman"/>
          <w:b/>
          <w:bCs/>
          <w:color w:val="000000" w:themeColor="text1"/>
          <w:sz w:val="20"/>
          <w:szCs w:val="20"/>
          <w:lang w:val="en-GB"/>
        </w:rPr>
        <w:t xml:space="preserve">7: </w:t>
      </w:r>
      <w:r w:rsidRPr="00C71995">
        <w:rPr>
          <w:rFonts w:ascii="Times New Roman" w:hAnsi="Times New Roman"/>
          <w:color w:val="000000" w:themeColor="text1"/>
          <w:sz w:val="20"/>
          <w:szCs w:val="20"/>
          <w:lang w:val="en-GB"/>
        </w:rPr>
        <w:t xml:space="preserve">Isotherm adsorption of Cd(II) and Pb(II) by </w:t>
      </w:r>
      <w:r w:rsidRPr="00C71995">
        <w:rPr>
          <w:rFonts w:ascii="Times New Roman" w:hAnsi="Times New Roman" w:cs="Times New Roman"/>
          <w:bCs/>
          <w:i/>
          <w:color w:val="000000" w:themeColor="text1"/>
          <w:sz w:val="20"/>
          <w:szCs w:val="20"/>
          <w:lang w:val="en-GB"/>
        </w:rPr>
        <w:t>Bifurcaria bifurcata</w:t>
      </w:r>
      <w:r w:rsidRPr="00C71995">
        <w:rPr>
          <w:rFonts w:ascii="Times New Roman" w:hAnsi="Times New Roman"/>
          <w:color w:val="000000" w:themeColor="text1"/>
          <w:sz w:val="20"/>
          <w:szCs w:val="20"/>
          <w:lang w:val="en-GB"/>
        </w:rPr>
        <w:t>.</w:t>
      </w:r>
    </w:p>
    <w:p w:rsidR="00985135" w:rsidRPr="00C71995" w:rsidRDefault="00985135" w:rsidP="00FE7C7B">
      <w:pPr>
        <w:autoSpaceDE w:val="0"/>
        <w:autoSpaceDN w:val="0"/>
        <w:bidi w:val="0"/>
        <w:adjustRightInd w:val="0"/>
        <w:spacing w:after="0" w:line="240" w:lineRule="auto"/>
        <w:ind w:left="284"/>
        <w:jc w:val="center"/>
        <w:rPr>
          <w:rFonts w:ascii="Times New Roman" w:hAnsi="Times New Roman"/>
          <w:color w:val="000000" w:themeColor="text1"/>
          <w:sz w:val="20"/>
          <w:szCs w:val="20"/>
          <w:lang w:val="en-GB"/>
        </w:rPr>
      </w:pPr>
      <w:r w:rsidRPr="00C71995">
        <w:rPr>
          <w:rFonts w:ascii="Times New Roman" w:hAnsi="Times New Roman"/>
          <w:color w:val="000000" w:themeColor="text1"/>
          <w:sz w:val="20"/>
          <w:szCs w:val="20"/>
          <w:lang w:val="en-GB"/>
        </w:rPr>
        <w:t>Mass of adsorbent = 0.1 g; Volume of solution = 50 ml; Time = 60 min; PH = 5.5; Temperature = 298 ° C.</w:t>
      </w:r>
    </w:p>
    <w:p w:rsidR="00985135" w:rsidRPr="00C71995" w:rsidRDefault="00985135" w:rsidP="00FE7C7B">
      <w:pPr>
        <w:autoSpaceDE w:val="0"/>
        <w:autoSpaceDN w:val="0"/>
        <w:bidi w:val="0"/>
        <w:adjustRightInd w:val="0"/>
        <w:spacing w:after="0" w:line="240" w:lineRule="auto"/>
        <w:rPr>
          <w:rFonts w:ascii="Times New Roman" w:hAnsi="Times New Roman"/>
          <w:b/>
          <w:bCs/>
          <w:color w:val="000000" w:themeColor="text1"/>
          <w:lang w:val="en-GB"/>
        </w:rPr>
      </w:pPr>
    </w:p>
    <w:p w:rsidR="00985135" w:rsidRPr="00C71995" w:rsidRDefault="00FE7C7B" w:rsidP="00FE7C7B">
      <w:pPr>
        <w:autoSpaceDE w:val="0"/>
        <w:autoSpaceDN w:val="0"/>
        <w:adjustRightInd w:val="0"/>
        <w:spacing w:after="0" w:line="240" w:lineRule="auto"/>
        <w:jc w:val="center"/>
        <w:rPr>
          <w:rFonts w:ascii="Times New Roman" w:hAnsi="Times New Roman"/>
          <w:color w:val="000000" w:themeColor="text1"/>
          <w:sz w:val="20"/>
          <w:szCs w:val="20"/>
          <w:lang w:val="en-GB"/>
        </w:rPr>
      </w:pPr>
      <w:r w:rsidRPr="00C71995">
        <w:rPr>
          <w:rFonts w:ascii="Times New Roman" w:hAnsi="Times New Roman"/>
          <w:b/>
          <w:bCs/>
          <w:color w:val="000000" w:themeColor="text1"/>
          <w:sz w:val="20"/>
          <w:szCs w:val="20"/>
          <w:lang w:val="en-GB"/>
        </w:rPr>
        <w:t>Table 4:</w:t>
      </w:r>
      <w:r w:rsidR="00985135" w:rsidRPr="00C71995">
        <w:rPr>
          <w:rFonts w:ascii="Times New Roman" w:hAnsi="Times New Roman"/>
          <w:b/>
          <w:bCs/>
          <w:color w:val="000000" w:themeColor="text1"/>
          <w:sz w:val="20"/>
          <w:szCs w:val="20"/>
          <w:lang w:val="en-GB"/>
        </w:rPr>
        <w:t xml:space="preserve"> </w:t>
      </w:r>
      <w:r w:rsidR="00985135" w:rsidRPr="00C71995">
        <w:rPr>
          <w:rFonts w:ascii="Times New Roman" w:hAnsi="Times New Roman"/>
          <w:color w:val="000000" w:themeColor="text1"/>
          <w:sz w:val="20"/>
          <w:szCs w:val="20"/>
          <w:lang w:val="en-GB"/>
        </w:rPr>
        <w:t xml:space="preserve">Parameters of isotherm adsorption of Cd(II) and Pb(II) by </w:t>
      </w:r>
      <w:r w:rsidR="00985135" w:rsidRPr="00C71995">
        <w:rPr>
          <w:rFonts w:ascii="Times New Roman" w:hAnsi="Times New Roman" w:cs="Times New Roman"/>
          <w:bCs/>
          <w:i/>
          <w:color w:val="000000" w:themeColor="text1"/>
          <w:sz w:val="20"/>
          <w:szCs w:val="20"/>
          <w:lang w:val="en-GB"/>
        </w:rPr>
        <w:t>Bifurcaria bifurcata</w:t>
      </w:r>
      <w:r w:rsidR="00985135" w:rsidRPr="00C71995">
        <w:rPr>
          <w:rFonts w:ascii="Times New Roman" w:hAnsi="Times New Roman" w:cs="Times New Roman"/>
          <w:color w:val="000000" w:themeColor="text1"/>
          <w:sz w:val="20"/>
          <w:szCs w:val="20"/>
          <w:lang w:val="en-GB"/>
        </w:rPr>
        <w:t>.</w:t>
      </w:r>
    </w:p>
    <w:tbl>
      <w:tblPr>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709"/>
        <w:gridCol w:w="850"/>
        <w:gridCol w:w="709"/>
        <w:gridCol w:w="850"/>
        <w:gridCol w:w="797"/>
        <w:gridCol w:w="845"/>
        <w:gridCol w:w="1134"/>
        <w:gridCol w:w="910"/>
        <w:gridCol w:w="850"/>
        <w:gridCol w:w="851"/>
        <w:gridCol w:w="809"/>
      </w:tblGrid>
      <w:tr w:rsidR="00985135" w:rsidRPr="00C71995" w:rsidTr="00EB0769">
        <w:trPr>
          <w:trHeight w:val="268"/>
        </w:trPr>
        <w:tc>
          <w:tcPr>
            <w:tcW w:w="959" w:type="dxa"/>
            <w:vMerge w:val="restart"/>
          </w:tcPr>
          <w:p w:rsidR="00985135" w:rsidRPr="00C71995" w:rsidRDefault="00985135" w:rsidP="00FE7C7B">
            <w:pPr>
              <w:autoSpaceDE w:val="0"/>
              <w:autoSpaceDN w:val="0"/>
              <w:adjustRightInd w:val="0"/>
              <w:spacing w:after="0" w:line="240" w:lineRule="auto"/>
              <w:rPr>
                <w:rFonts w:ascii="Times New Roman" w:hAnsi="Times New Roman"/>
                <w:b/>
                <w:bCs/>
                <w:color w:val="000000" w:themeColor="text1"/>
                <w:sz w:val="20"/>
                <w:szCs w:val="20"/>
              </w:rPr>
            </w:pPr>
            <w:r w:rsidRPr="00C71995">
              <w:rPr>
                <w:rFonts w:ascii="Times New Roman" w:hAnsi="Times New Roman"/>
                <w:b/>
                <w:bCs/>
                <w:color w:val="000000" w:themeColor="text1"/>
                <w:sz w:val="20"/>
                <w:szCs w:val="20"/>
              </w:rPr>
              <w:t>Element</w:t>
            </w:r>
          </w:p>
        </w:tc>
        <w:tc>
          <w:tcPr>
            <w:tcW w:w="4760" w:type="dxa"/>
            <w:gridSpan w:val="6"/>
            <w:tcBorders>
              <w:right w:val="single" w:sz="4" w:space="0" w:color="auto"/>
            </w:tcBorders>
          </w:tcPr>
          <w:p w:rsidR="00985135" w:rsidRPr="00C71995" w:rsidRDefault="00985135" w:rsidP="00FE7C7B">
            <w:pPr>
              <w:autoSpaceDE w:val="0"/>
              <w:autoSpaceDN w:val="0"/>
              <w:adjustRightInd w:val="0"/>
              <w:spacing w:after="0" w:line="240" w:lineRule="auto"/>
              <w:ind w:firstLine="284"/>
              <w:jc w:val="center"/>
              <w:rPr>
                <w:rFonts w:ascii="Times New Roman" w:hAnsi="Times New Roman"/>
                <w:b/>
                <w:bCs/>
                <w:color w:val="000000" w:themeColor="text1"/>
              </w:rPr>
            </w:pPr>
            <w:r w:rsidRPr="00C71995">
              <w:rPr>
                <w:rFonts w:ascii="Times New Roman" w:hAnsi="Times New Roman"/>
                <w:b/>
                <w:bCs/>
                <w:color w:val="000000" w:themeColor="text1"/>
              </w:rPr>
              <w:t>Langmuir model</w:t>
            </w:r>
          </w:p>
        </w:tc>
        <w:tc>
          <w:tcPr>
            <w:tcW w:w="4554" w:type="dxa"/>
            <w:gridSpan w:val="5"/>
            <w:tcBorders>
              <w:top w:val="single" w:sz="4" w:space="0" w:color="auto"/>
              <w:left w:val="single" w:sz="4" w:space="0" w:color="auto"/>
              <w:right w:val="single" w:sz="4" w:space="0" w:color="auto"/>
            </w:tcBorders>
          </w:tcPr>
          <w:p w:rsidR="00985135" w:rsidRPr="00C71995" w:rsidRDefault="00985135" w:rsidP="00FE7C7B">
            <w:pPr>
              <w:autoSpaceDE w:val="0"/>
              <w:autoSpaceDN w:val="0"/>
              <w:adjustRightInd w:val="0"/>
              <w:spacing w:after="0" w:line="240" w:lineRule="auto"/>
              <w:ind w:firstLine="284"/>
              <w:jc w:val="center"/>
              <w:rPr>
                <w:rFonts w:ascii="Times New Roman" w:hAnsi="Times New Roman"/>
                <w:b/>
                <w:bCs/>
                <w:color w:val="000000" w:themeColor="text1"/>
              </w:rPr>
            </w:pPr>
            <w:r w:rsidRPr="00C71995">
              <w:rPr>
                <w:rFonts w:ascii="Times New Roman" w:hAnsi="Times New Roman"/>
                <w:b/>
                <w:bCs/>
                <w:color w:val="000000" w:themeColor="text1"/>
              </w:rPr>
              <w:t>Freundlich model</w:t>
            </w:r>
          </w:p>
        </w:tc>
      </w:tr>
      <w:tr w:rsidR="00985135" w:rsidRPr="00C71995" w:rsidTr="00EB0769">
        <w:trPr>
          <w:trHeight w:val="537"/>
        </w:trPr>
        <w:tc>
          <w:tcPr>
            <w:tcW w:w="959" w:type="dxa"/>
            <w:vMerge/>
          </w:tcPr>
          <w:p w:rsidR="00985135" w:rsidRPr="00C71995" w:rsidRDefault="00985135" w:rsidP="00FE7C7B">
            <w:pPr>
              <w:autoSpaceDE w:val="0"/>
              <w:autoSpaceDN w:val="0"/>
              <w:adjustRightInd w:val="0"/>
              <w:spacing w:after="0" w:line="240" w:lineRule="auto"/>
              <w:jc w:val="center"/>
              <w:rPr>
                <w:rFonts w:ascii="Times New Roman" w:hAnsi="Times New Roman"/>
                <w:b/>
                <w:bCs/>
                <w:color w:val="000000" w:themeColor="text1"/>
                <w:sz w:val="20"/>
                <w:szCs w:val="20"/>
              </w:rPr>
            </w:pPr>
          </w:p>
        </w:tc>
        <w:tc>
          <w:tcPr>
            <w:tcW w:w="709"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q</w:t>
            </w:r>
            <w:r w:rsidRPr="00C71995">
              <w:rPr>
                <w:rFonts w:ascii="Times New Roman" w:hAnsi="Times New Roman" w:cs="Times New Roman"/>
                <w:color w:val="000000" w:themeColor="text1"/>
                <w:sz w:val="18"/>
                <w:szCs w:val="18"/>
                <w:vertAlign w:val="subscript"/>
              </w:rPr>
              <w:t>m</w:t>
            </w:r>
          </w:p>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mg.g</w:t>
            </w:r>
            <w:r w:rsidRPr="00C71995">
              <w:rPr>
                <w:rFonts w:ascii="Times New Roman" w:eastAsia="MS Mincho" w:hAnsi="Times New Roman" w:cs="Times New Roman"/>
                <w:color w:val="000000" w:themeColor="text1"/>
                <w:sz w:val="18"/>
                <w:szCs w:val="18"/>
                <w:vertAlign w:val="superscript"/>
              </w:rPr>
              <w:t>-</w:t>
            </w:r>
          </w:p>
        </w:tc>
        <w:tc>
          <w:tcPr>
            <w:tcW w:w="850" w:type="dxa"/>
            <w:vAlign w:val="center"/>
          </w:tcPr>
          <w:p w:rsidR="00985135" w:rsidRPr="00C71995" w:rsidRDefault="00985135" w:rsidP="00FE7C7B">
            <w:pPr>
              <w:autoSpaceDE w:val="0"/>
              <w:autoSpaceDN w:val="0"/>
              <w:adjustRightInd w:val="0"/>
              <w:spacing w:after="0" w:line="240" w:lineRule="auto"/>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 xml:space="preserve">    K</w:t>
            </w:r>
            <w:r w:rsidRPr="00C71995">
              <w:rPr>
                <w:rFonts w:ascii="Times New Roman" w:hAnsi="Times New Roman" w:cs="Times New Roman"/>
                <w:color w:val="000000" w:themeColor="text1"/>
                <w:sz w:val="18"/>
                <w:szCs w:val="18"/>
                <w:vertAlign w:val="subscript"/>
              </w:rPr>
              <w:t>L</w:t>
            </w:r>
          </w:p>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(l.mg</w:t>
            </w:r>
            <w:r w:rsidRPr="00C71995">
              <w:rPr>
                <w:rFonts w:ascii="Times New Roman" w:hAnsi="Times New Roman" w:cs="Times New Roman"/>
                <w:color w:val="000000" w:themeColor="text1"/>
                <w:sz w:val="18"/>
                <w:szCs w:val="18"/>
                <w:vertAlign w:val="superscript"/>
              </w:rPr>
              <w:t>-1</w:t>
            </w:r>
            <w:r w:rsidRPr="00C71995">
              <w:rPr>
                <w:rFonts w:ascii="Times New Roman" w:hAnsi="Times New Roman" w:cs="Times New Roman"/>
                <w:color w:val="000000" w:themeColor="text1"/>
                <w:sz w:val="18"/>
                <w:szCs w:val="18"/>
              </w:rPr>
              <w:t>)</w:t>
            </w:r>
          </w:p>
        </w:tc>
        <w:tc>
          <w:tcPr>
            <w:tcW w:w="709" w:type="dxa"/>
            <w:vAlign w:val="center"/>
          </w:tcPr>
          <w:p w:rsidR="00985135" w:rsidRPr="00C71995" w:rsidRDefault="00985135" w:rsidP="00FE7C7B">
            <w:pPr>
              <w:autoSpaceDE w:val="0"/>
              <w:autoSpaceDN w:val="0"/>
              <w:adjustRightInd w:val="0"/>
              <w:spacing w:after="0" w:line="240" w:lineRule="auto"/>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R</w:t>
            </w:r>
            <w:r w:rsidRPr="00C71995">
              <w:rPr>
                <w:rFonts w:ascii="Times New Roman" w:hAnsi="Times New Roman" w:cs="Times New Roman"/>
                <w:color w:val="000000" w:themeColor="text1"/>
                <w:sz w:val="18"/>
                <w:szCs w:val="18"/>
                <w:vertAlign w:val="subscript"/>
              </w:rPr>
              <w:t>L</w:t>
            </w:r>
          </w:p>
        </w:tc>
        <w:tc>
          <w:tcPr>
            <w:tcW w:w="85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R</w:t>
            </w:r>
            <w:r w:rsidRPr="00C71995">
              <w:rPr>
                <w:rFonts w:ascii="Times New Roman" w:hAnsi="Times New Roman" w:cs="Times New Roman"/>
                <w:color w:val="000000" w:themeColor="text1"/>
                <w:sz w:val="18"/>
                <w:szCs w:val="18"/>
                <w:vertAlign w:val="superscript"/>
              </w:rPr>
              <w:t>2</w:t>
            </w:r>
          </w:p>
        </w:tc>
        <w:tc>
          <w:tcPr>
            <w:tcW w:w="797" w:type="dxa"/>
            <w:vAlign w:val="center"/>
          </w:tcPr>
          <w:p w:rsidR="00985135" w:rsidRPr="00C71995" w:rsidRDefault="00985135" w:rsidP="00FE7C7B">
            <w:pPr>
              <w:pStyle w:val="ParaAttribute24"/>
              <w:wordWrap/>
              <w:jc w:val="left"/>
              <w:rPr>
                <w:rStyle w:val="CharAttribute35"/>
                <w:color w:val="000000" w:themeColor="text1"/>
                <w:sz w:val="18"/>
                <w:szCs w:val="18"/>
              </w:rPr>
            </w:pPr>
            <w:r w:rsidRPr="00C71995">
              <w:rPr>
                <w:rStyle w:val="CharAttribute35"/>
                <w:color w:val="000000" w:themeColor="text1"/>
                <w:sz w:val="18"/>
                <w:szCs w:val="18"/>
              </w:rPr>
              <w:t xml:space="preserve"> RMSE</w:t>
            </w:r>
          </w:p>
        </w:tc>
        <w:tc>
          <w:tcPr>
            <w:tcW w:w="845" w:type="dxa"/>
            <w:tcBorders>
              <w:right w:val="single" w:sz="4" w:space="0" w:color="auto"/>
            </w:tcBorders>
            <w:vAlign w:val="center"/>
          </w:tcPr>
          <w:p w:rsidR="00985135" w:rsidRPr="00C71995" w:rsidRDefault="00EC1BBE" w:rsidP="00FE7C7B">
            <w:pPr>
              <w:pStyle w:val="ParaAttribute24"/>
              <w:wordWrap/>
              <w:rPr>
                <w:rStyle w:val="CharAttribute35"/>
                <w:color w:val="000000" w:themeColor="text1"/>
                <w:sz w:val="18"/>
                <w:szCs w:val="18"/>
              </w:rPr>
            </w:pPr>
            <w:r w:rsidRPr="00EC1BBE">
              <w:rPr>
                <w:color w:val="000000" w:themeColor="text1"/>
                <w:position w:val="-5"/>
              </w:rPr>
              <w:pict>
                <v:shape id="_x0000_i1029" type="#_x0000_t75" style="width:7.1pt;height:10.65pt" equationxml="&lt;">
                  <v:imagedata r:id="rId37" o:title="" chromakey="white"/>
                </v:shape>
              </w:pict>
            </w:r>
            <w:r w:rsidR="00985135" w:rsidRPr="00C71995">
              <w:rPr>
                <w:rStyle w:val="CharAttribute35"/>
                <w:color w:val="000000" w:themeColor="text1"/>
                <w:sz w:val="18"/>
                <w:szCs w:val="18"/>
              </w:rPr>
              <w:t>2</w:t>
            </w:r>
          </w:p>
        </w:tc>
        <w:tc>
          <w:tcPr>
            <w:tcW w:w="1134" w:type="dxa"/>
            <w:tcBorders>
              <w:left w:val="single" w:sz="4" w:space="0" w:color="auto"/>
            </w:tcBorders>
            <w:vAlign w:val="center"/>
          </w:tcPr>
          <w:p w:rsidR="00985135" w:rsidRPr="00C71995" w:rsidRDefault="00985135" w:rsidP="00FE7C7B">
            <w:pPr>
              <w:autoSpaceDE w:val="0"/>
              <w:autoSpaceDN w:val="0"/>
              <w:adjustRightInd w:val="0"/>
              <w:spacing w:after="0" w:line="240" w:lineRule="auto"/>
              <w:ind w:firstLine="284"/>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K</w:t>
            </w:r>
            <w:r w:rsidRPr="00C71995">
              <w:rPr>
                <w:rFonts w:ascii="Times New Roman" w:hAnsi="Times New Roman" w:cs="Times New Roman"/>
                <w:color w:val="000000" w:themeColor="text1"/>
                <w:sz w:val="18"/>
                <w:szCs w:val="18"/>
                <w:vertAlign w:val="subscript"/>
              </w:rPr>
              <w:t>F</w:t>
            </w:r>
          </w:p>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mg</w:t>
            </w:r>
            <w:r w:rsidRPr="00C71995">
              <w:rPr>
                <w:rFonts w:ascii="Times New Roman" w:hAnsi="Times New Roman" w:cs="Times New Roman"/>
                <w:color w:val="000000" w:themeColor="text1"/>
                <w:sz w:val="18"/>
                <w:szCs w:val="18"/>
                <w:vertAlign w:val="superscript"/>
              </w:rPr>
              <w:t>(1-n).</w:t>
            </w:r>
            <w:r w:rsidRPr="00C71995">
              <w:rPr>
                <w:rFonts w:ascii="Times New Roman" w:hAnsi="Times New Roman" w:cs="Times New Roman"/>
                <w:color w:val="000000" w:themeColor="text1"/>
                <w:sz w:val="18"/>
                <w:szCs w:val="18"/>
              </w:rPr>
              <w:t>l</w:t>
            </w:r>
            <w:r w:rsidRPr="00C71995">
              <w:rPr>
                <w:rFonts w:ascii="Times New Roman" w:hAnsi="Times New Roman" w:cs="Times New Roman"/>
                <w:color w:val="000000" w:themeColor="text1"/>
                <w:sz w:val="18"/>
                <w:szCs w:val="18"/>
                <w:vertAlign w:val="superscript"/>
              </w:rPr>
              <w:t>n</w:t>
            </w:r>
            <w:r w:rsidRPr="00C71995">
              <w:rPr>
                <w:rFonts w:ascii="Times New Roman" w:hAnsi="Times New Roman" w:cs="Times New Roman"/>
                <w:color w:val="000000" w:themeColor="text1"/>
                <w:sz w:val="18"/>
                <w:szCs w:val="18"/>
              </w:rPr>
              <w:t>.g</w:t>
            </w:r>
            <w:r w:rsidRPr="00C71995">
              <w:rPr>
                <w:rFonts w:ascii="Times New Roman" w:hAnsi="Times New Roman" w:cs="Times New Roman"/>
                <w:color w:val="000000" w:themeColor="text1"/>
                <w:sz w:val="18"/>
                <w:szCs w:val="18"/>
                <w:vertAlign w:val="superscript"/>
              </w:rPr>
              <w:t>-1</w:t>
            </w:r>
          </w:p>
        </w:tc>
        <w:tc>
          <w:tcPr>
            <w:tcW w:w="91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n</w:t>
            </w:r>
          </w:p>
        </w:tc>
        <w:tc>
          <w:tcPr>
            <w:tcW w:w="85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18"/>
                <w:szCs w:val="18"/>
              </w:rPr>
            </w:pPr>
            <w:r w:rsidRPr="00C71995">
              <w:rPr>
                <w:rFonts w:ascii="Times New Roman" w:hAnsi="Times New Roman" w:cs="Times New Roman"/>
                <w:color w:val="000000" w:themeColor="text1"/>
                <w:sz w:val="18"/>
                <w:szCs w:val="18"/>
              </w:rPr>
              <w:t>R</w:t>
            </w:r>
            <w:r w:rsidRPr="00C71995">
              <w:rPr>
                <w:rFonts w:ascii="Times New Roman" w:hAnsi="Times New Roman" w:cs="Times New Roman"/>
                <w:color w:val="000000" w:themeColor="text1"/>
                <w:sz w:val="18"/>
                <w:szCs w:val="18"/>
                <w:vertAlign w:val="superscript"/>
              </w:rPr>
              <w:t>2</w:t>
            </w:r>
          </w:p>
        </w:tc>
        <w:tc>
          <w:tcPr>
            <w:tcW w:w="851" w:type="dxa"/>
            <w:vAlign w:val="center"/>
          </w:tcPr>
          <w:p w:rsidR="00985135" w:rsidRPr="00C71995" w:rsidRDefault="00985135" w:rsidP="00FE7C7B">
            <w:pPr>
              <w:pStyle w:val="ParaAttribute24"/>
              <w:wordWrap/>
              <w:rPr>
                <w:rStyle w:val="CharAttribute35"/>
                <w:color w:val="000000" w:themeColor="text1"/>
                <w:sz w:val="18"/>
                <w:szCs w:val="18"/>
              </w:rPr>
            </w:pPr>
            <w:r w:rsidRPr="00C71995">
              <w:rPr>
                <w:rStyle w:val="CharAttribute35"/>
                <w:color w:val="000000" w:themeColor="text1"/>
                <w:sz w:val="18"/>
                <w:szCs w:val="18"/>
              </w:rPr>
              <w:t>RMSE</w:t>
            </w:r>
          </w:p>
        </w:tc>
        <w:tc>
          <w:tcPr>
            <w:tcW w:w="809" w:type="dxa"/>
            <w:tcBorders>
              <w:right w:val="single" w:sz="4" w:space="0" w:color="auto"/>
            </w:tcBorders>
            <w:vAlign w:val="center"/>
          </w:tcPr>
          <w:p w:rsidR="00985135" w:rsidRPr="00C71995" w:rsidRDefault="00EC1BBE" w:rsidP="00FE7C7B">
            <w:pPr>
              <w:pStyle w:val="ParaAttribute24"/>
              <w:wordWrap/>
              <w:rPr>
                <w:rStyle w:val="CharAttribute35"/>
                <w:color w:val="000000" w:themeColor="text1"/>
                <w:sz w:val="18"/>
                <w:szCs w:val="18"/>
              </w:rPr>
            </w:pPr>
            <w:r w:rsidRPr="00EC1BBE">
              <w:rPr>
                <w:color w:val="000000" w:themeColor="text1"/>
                <w:position w:val="-5"/>
              </w:rPr>
              <w:pict>
                <v:shape id="_x0000_i1030" type="#_x0000_t75" style="width:7.1pt;height:10.65pt" equationxml="&lt;">
                  <v:imagedata r:id="rId37" o:title="" chromakey="white"/>
                </v:shape>
              </w:pict>
            </w:r>
            <w:r w:rsidR="00985135" w:rsidRPr="00C71995">
              <w:rPr>
                <w:rStyle w:val="CharAttribute35"/>
                <w:color w:val="000000" w:themeColor="text1"/>
                <w:sz w:val="18"/>
                <w:szCs w:val="18"/>
              </w:rPr>
              <w:t>2</w:t>
            </w:r>
          </w:p>
        </w:tc>
      </w:tr>
      <w:tr w:rsidR="00985135" w:rsidRPr="00C71995" w:rsidTr="00EB0769">
        <w:trPr>
          <w:trHeight w:val="559"/>
        </w:trPr>
        <w:tc>
          <w:tcPr>
            <w:tcW w:w="959" w:type="dxa"/>
          </w:tcPr>
          <w:p w:rsidR="00985135" w:rsidRPr="00C71995" w:rsidRDefault="00985135" w:rsidP="00FE7C7B">
            <w:pPr>
              <w:autoSpaceDE w:val="0"/>
              <w:autoSpaceDN w:val="0"/>
              <w:adjustRightInd w:val="0"/>
              <w:spacing w:after="0" w:line="240" w:lineRule="auto"/>
              <w:jc w:val="center"/>
              <w:rPr>
                <w:rFonts w:ascii="Times New Roman" w:hAnsi="Times New Roman"/>
                <w:b/>
                <w:bCs/>
                <w:color w:val="000000" w:themeColor="text1"/>
                <w:sz w:val="20"/>
                <w:szCs w:val="20"/>
              </w:rPr>
            </w:pPr>
            <w:r w:rsidRPr="00C71995">
              <w:rPr>
                <w:rFonts w:ascii="Times New Roman" w:hAnsi="Times New Roman"/>
                <w:b/>
                <w:bCs/>
                <w:color w:val="000000" w:themeColor="text1"/>
                <w:sz w:val="20"/>
                <w:szCs w:val="20"/>
              </w:rPr>
              <w:t>Cd</w:t>
            </w:r>
          </w:p>
        </w:tc>
        <w:tc>
          <w:tcPr>
            <w:tcW w:w="709"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71.2</w:t>
            </w:r>
          </w:p>
        </w:tc>
        <w:tc>
          <w:tcPr>
            <w:tcW w:w="85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0.1</w:t>
            </w:r>
          </w:p>
        </w:tc>
        <w:tc>
          <w:tcPr>
            <w:tcW w:w="709"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0.075</w:t>
            </w:r>
          </w:p>
        </w:tc>
        <w:tc>
          <w:tcPr>
            <w:tcW w:w="85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0.9997</w:t>
            </w:r>
          </w:p>
        </w:tc>
        <w:tc>
          <w:tcPr>
            <w:tcW w:w="797" w:type="dxa"/>
            <w:vAlign w:val="center"/>
          </w:tcPr>
          <w:p w:rsidR="00985135" w:rsidRPr="00C71995" w:rsidRDefault="00985135" w:rsidP="00FE7C7B">
            <w:pPr>
              <w:autoSpaceDE w:val="0"/>
              <w:autoSpaceDN w:val="0"/>
              <w:adjustRightInd w:val="0"/>
              <w:spacing w:after="0" w:line="240" w:lineRule="auto"/>
              <w:rPr>
                <w:rFonts w:ascii="Times New Roman" w:hAnsi="Times New Roman"/>
                <w:color w:val="000000" w:themeColor="text1"/>
                <w:sz w:val="20"/>
                <w:szCs w:val="20"/>
              </w:rPr>
            </w:pPr>
            <w:r w:rsidRPr="00C71995">
              <w:rPr>
                <w:rFonts w:ascii="Times New Roman" w:hAnsi="Times New Roman"/>
                <w:color w:val="000000" w:themeColor="text1"/>
                <w:sz w:val="20"/>
                <w:szCs w:val="20"/>
              </w:rPr>
              <w:t>0,0015</w:t>
            </w:r>
          </w:p>
        </w:tc>
        <w:tc>
          <w:tcPr>
            <w:tcW w:w="845" w:type="dxa"/>
            <w:tcBorders>
              <w:right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7.6E-4</w:t>
            </w:r>
          </w:p>
        </w:tc>
        <w:tc>
          <w:tcPr>
            <w:tcW w:w="1134" w:type="dxa"/>
            <w:tcBorders>
              <w:left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11</w:t>
            </w:r>
          </w:p>
        </w:tc>
        <w:tc>
          <w:tcPr>
            <w:tcW w:w="91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0 .3194</w:t>
            </w:r>
          </w:p>
        </w:tc>
        <w:tc>
          <w:tcPr>
            <w:tcW w:w="85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0.9270</w:t>
            </w:r>
          </w:p>
        </w:tc>
        <w:tc>
          <w:tcPr>
            <w:tcW w:w="851"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0.4241</w:t>
            </w:r>
          </w:p>
        </w:tc>
        <w:tc>
          <w:tcPr>
            <w:tcW w:w="809" w:type="dxa"/>
            <w:tcBorders>
              <w:right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0.3149</w:t>
            </w:r>
          </w:p>
        </w:tc>
      </w:tr>
      <w:tr w:rsidR="00985135" w:rsidRPr="00C71995" w:rsidTr="00EB0769">
        <w:trPr>
          <w:trHeight w:val="559"/>
        </w:trPr>
        <w:tc>
          <w:tcPr>
            <w:tcW w:w="959" w:type="dxa"/>
          </w:tcPr>
          <w:p w:rsidR="00985135" w:rsidRPr="00C71995" w:rsidRDefault="00985135" w:rsidP="00FE7C7B">
            <w:pPr>
              <w:autoSpaceDE w:val="0"/>
              <w:autoSpaceDN w:val="0"/>
              <w:adjustRightInd w:val="0"/>
              <w:spacing w:after="0" w:line="240" w:lineRule="auto"/>
              <w:jc w:val="center"/>
              <w:rPr>
                <w:rFonts w:ascii="Times New Roman" w:hAnsi="Times New Roman"/>
                <w:b/>
                <w:bCs/>
                <w:color w:val="000000" w:themeColor="text1"/>
                <w:sz w:val="20"/>
                <w:szCs w:val="20"/>
              </w:rPr>
            </w:pPr>
            <w:r w:rsidRPr="00C71995">
              <w:rPr>
                <w:rFonts w:ascii="Times New Roman" w:hAnsi="Times New Roman"/>
                <w:b/>
                <w:bCs/>
                <w:color w:val="000000" w:themeColor="text1"/>
                <w:sz w:val="20"/>
                <w:szCs w:val="20"/>
              </w:rPr>
              <w:t>Pb</w:t>
            </w:r>
          </w:p>
        </w:tc>
        <w:tc>
          <w:tcPr>
            <w:tcW w:w="709"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277.7</w:t>
            </w:r>
          </w:p>
        </w:tc>
        <w:tc>
          <w:tcPr>
            <w:tcW w:w="85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0.0506</w:t>
            </w:r>
          </w:p>
        </w:tc>
        <w:tc>
          <w:tcPr>
            <w:tcW w:w="709"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0.157</w:t>
            </w:r>
          </w:p>
        </w:tc>
        <w:tc>
          <w:tcPr>
            <w:tcW w:w="850"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0.9998</w:t>
            </w:r>
          </w:p>
        </w:tc>
        <w:tc>
          <w:tcPr>
            <w:tcW w:w="797" w:type="dxa"/>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0,0071</w:t>
            </w:r>
          </w:p>
        </w:tc>
        <w:tc>
          <w:tcPr>
            <w:tcW w:w="845" w:type="dxa"/>
            <w:tcBorders>
              <w:right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8.9E-4</w:t>
            </w:r>
          </w:p>
        </w:tc>
        <w:tc>
          <w:tcPr>
            <w:tcW w:w="1134" w:type="dxa"/>
            <w:tcBorders>
              <w:left w:val="single" w:sz="4" w:space="0" w:color="auto"/>
              <w:bottom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17.4144</w:t>
            </w:r>
          </w:p>
        </w:tc>
        <w:tc>
          <w:tcPr>
            <w:tcW w:w="910" w:type="dxa"/>
            <w:tcBorders>
              <w:bottom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0.4750</w:t>
            </w:r>
          </w:p>
        </w:tc>
        <w:tc>
          <w:tcPr>
            <w:tcW w:w="850" w:type="dxa"/>
            <w:tcBorders>
              <w:bottom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0.9290</w:t>
            </w:r>
          </w:p>
        </w:tc>
        <w:tc>
          <w:tcPr>
            <w:tcW w:w="851" w:type="dxa"/>
            <w:tcBorders>
              <w:bottom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0.6655</w:t>
            </w:r>
          </w:p>
        </w:tc>
        <w:tc>
          <w:tcPr>
            <w:tcW w:w="809" w:type="dxa"/>
            <w:tcBorders>
              <w:bottom w:val="single" w:sz="4" w:space="0" w:color="auto"/>
              <w:right w:val="single" w:sz="4" w:space="0" w:color="auto"/>
            </w:tcBorders>
            <w:vAlign w:val="center"/>
          </w:tcPr>
          <w:p w:rsidR="00985135" w:rsidRPr="00C71995" w:rsidRDefault="00985135" w:rsidP="00FE7C7B">
            <w:pPr>
              <w:autoSpaceDE w:val="0"/>
              <w:autoSpaceDN w:val="0"/>
              <w:adjustRightInd w:val="0"/>
              <w:spacing w:after="0" w:line="240" w:lineRule="auto"/>
              <w:jc w:val="center"/>
              <w:rPr>
                <w:rFonts w:ascii="Times New Roman" w:hAnsi="Times New Roman"/>
                <w:color w:val="000000" w:themeColor="text1"/>
                <w:sz w:val="20"/>
                <w:szCs w:val="20"/>
              </w:rPr>
            </w:pPr>
            <w:r w:rsidRPr="00C71995">
              <w:rPr>
                <w:rFonts w:ascii="Times New Roman" w:hAnsi="Times New Roman"/>
                <w:color w:val="000000" w:themeColor="text1"/>
                <w:sz w:val="20"/>
                <w:szCs w:val="20"/>
              </w:rPr>
              <w:t>0.6104</w:t>
            </w:r>
          </w:p>
        </w:tc>
      </w:tr>
    </w:tbl>
    <w:p w:rsidR="00985135" w:rsidRPr="007217BE" w:rsidRDefault="00985135" w:rsidP="00FE7C7B">
      <w:pPr>
        <w:spacing w:line="240" w:lineRule="auto"/>
        <w:jc w:val="both"/>
        <w:rPr>
          <w:rFonts w:ascii="Times New Roman" w:hAnsi="Times New Roman" w:cs="Times New Roman"/>
          <w:color w:val="000000" w:themeColor="text1"/>
          <w:sz w:val="2"/>
          <w:szCs w:val="2"/>
          <w:lang w:val="en-GB"/>
        </w:rPr>
      </w:pPr>
    </w:p>
    <w:tbl>
      <w:tblPr>
        <w:tblW w:w="0" w:type="auto"/>
        <w:tblLook w:val="04A0"/>
      </w:tblPr>
      <w:tblGrid>
        <w:gridCol w:w="4968"/>
        <w:gridCol w:w="5171"/>
      </w:tblGrid>
      <w:tr w:rsidR="00985135" w:rsidRPr="00C71995" w:rsidTr="00EB0769">
        <w:tc>
          <w:tcPr>
            <w:tcW w:w="4307" w:type="dxa"/>
            <w:shd w:val="clear" w:color="auto" w:fill="auto"/>
          </w:tcPr>
          <w:p w:rsidR="00985135" w:rsidRPr="00C71995" w:rsidRDefault="004E0F07" w:rsidP="004E0F07">
            <w:pPr>
              <w:pStyle w:val="Sansinterligne"/>
              <w:ind w:left="-142" w:right="-409"/>
              <w:jc w:val="both"/>
              <w:rPr>
                <w:rFonts w:ascii="Times New Roman" w:hAnsi="Times New Roman"/>
                <w:b/>
                <w:color w:val="000000" w:themeColor="text1"/>
                <w:sz w:val="24"/>
                <w:szCs w:val="24"/>
                <w:lang w:val="en-GB"/>
              </w:rPr>
            </w:pPr>
            <w:r w:rsidRPr="00C71995">
              <w:rPr>
                <w:color w:val="000000" w:themeColor="text1"/>
                <w:lang w:val="fr-FR"/>
              </w:rPr>
              <w:object w:dxaOrig="6735" w:dyaOrig="4761">
                <v:shape id="_x0000_i1031" type="#_x0000_t75" style="width:284.45pt;height:212.45pt" o:ole="">
                  <v:imagedata r:id="rId38" o:title=""/>
                </v:shape>
                <o:OLEObject Type="Embed" ProgID="Origin50.Graph" ShapeID="_x0000_i1031" DrawAspect="Content" ObjectID="_1590705631" r:id="rId39"/>
              </w:object>
            </w:r>
          </w:p>
        </w:tc>
        <w:tc>
          <w:tcPr>
            <w:tcW w:w="4765" w:type="dxa"/>
            <w:shd w:val="clear" w:color="auto" w:fill="auto"/>
          </w:tcPr>
          <w:p w:rsidR="00985135" w:rsidRPr="00C71995" w:rsidRDefault="004E0F07" w:rsidP="004E0F07">
            <w:pPr>
              <w:pStyle w:val="Sansinterligne"/>
              <w:ind w:left="-493"/>
              <w:jc w:val="both"/>
              <w:rPr>
                <w:rFonts w:ascii="Times New Roman" w:hAnsi="Times New Roman"/>
                <w:b/>
                <w:color w:val="000000" w:themeColor="text1"/>
                <w:sz w:val="24"/>
                <w:szCs w:val="24"/>
                <w:lang w:val="en-GB"/>
              </w:rPr>
            </w:pPr>
            <w:r w:rsidRPr="00C71995">
              <w:rPr>
                <w:color w:val="000000" w:themeColor="text1"/>
                <w:lang w:val="fr-FR"/>
              </w:rPr>
              <w:object w:dxaOrig="6735" w:dyaOrig="4761">
                <v:shape id="_x0000_i1032" type="#_x0000_t75" style="width:292.55pt;height:212.95pt" o:ole="">
                  <v:imagedata r:id="rId40" o:title=""/>
                </v:shape>
                <o:OLEObject Type="Embed" ProgID="Origin50.Graph" ShapeID="_x0000_i1032" DrawAspect="Content" ObjectID="_1590705632" r:id="rId41"/>
              </w:object>
            </w:r>
          </w:p>
        </w:tc>
      </w:tr>
    </w:tbl>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20"/>
          <w:szCs w:val="20"/>
          <w:lang w:eastAsia="fr-FR"/>
        </w:rPr>
      </w:pPr>
      <w:r w:rsidRPr="00C71995">
        <w:rPr>
          <w:rFonts w:ascii="Times New Roman" w:hAnsi="Times New Roman" w:cs="Times New Roman"/>
          <w:b/>
          <w:bCs/>
          <w:color w:val="000000" w:themeColor="text1"/>
          <w:sz w:val="20"/>
          <w:szCs w:val="20"/>
          <w:lang w:eastAsia="fr-FR"/>
        </w:rPr>
        <w:t>Figure</w:t>
      </w:r>
      <w:r w:rsidR="00FE7C7B" w:rsidRPr="00C71995">
        <w:rPr>
          <w:rFonts w:ascii="Times New Roman" w:hAnsi="Times New Roman" w:cs="Times New Roman"/>
          <w:b/>
          <w:bCs/>
          <w:color w:val="000000" w:themeColor="text1"/>
          <w:sz w:val="20"/>
          <w:szCs w:val="20"/>
          <w:lang w:eastAsia="fr-FR"/>
        </w:rPr>
        <w:t xml:space="preserve"> </w:t>
      </w:r>
      <w:r w:rsidRPr="00C71995">
        <w:rPr>
          <w:rFonts w:ascii="Times New Roman" w:hAnsi="Times New Roman" w:cs="Times New Roman"/>
          <w:b/>
          <w:bCs/>
          <w:color w:val="000000" w:themeColor="text1"/>
          <w:sz w:val="20"/>
          <w:szCs w:val="20"/>
          <w:lang w:eastAsia="fr-FR"/>
        </w:rPr>
        <w:t>8:</w:t>
      </w:r>
      <w:r w:rsidRPr="00C71995">
        <w:rPr>
          <w:rFonts w:ascii="Times New Roman" w:hAnsi="Times New Roman" w:cs="Times New Roman"/>
          <w:color w:val="000000" w:themeColor="text1"/>
          <w:sz w:val="20"/>
          <w:szCs w:val="20"/>
          <w:lang w:eastAsia="fr-FR"/>
        </w:rPr>
        <w:t xml:space="preserve"> Langmuir isotherm for Cd and Pb biosorption onto </w:t>
      </w:r>
      <w:r w:rsidRPr="00C71995">
        <w:rPr>
          <w:rFonts w:ascii="Times New Roman" w:hAnsi="Times New Roman" w:cs="Times New Roman"/>
          <w:bCs/>
          <w:color w:val="000000" w:themeColor="text1"/>
          <w:sz w:val="20"/>
          <w:szCs w:val="20"/>
          <w:lang w:val="en-GB"/>
        </w:rPr>
        <w:t>Bifurcaria bifurcata</w:t>
      </w:r>
      <w:r w:rsidRPr="00C71995">
        <w:rPr>
          <w:rFonts w:ascii="Times New Roman" w:hAnsi="Times New Roman" w:cs="Times New Roman"/>
          <w:color w:val="000000" w:themeColor="text1"/>
          <w:sz w:val="20"/>
          <w:szCs w:val="20"/>
          <w:lang w:val="en-GB"/>
        </w:rPr>
        <w:t xml:space="preserve"> </w:t>
      </w:r>
      <w:r w:rsidR="00863B1F" w:rsidRPr="00C71995">
        <w:rPr>
          <w:rFonts w:ascii="Times New Roman" w:hAnsi="Times New Roman" w:cs="Times New Roman"/>
          <w:color w:val="000000" w:themeColor="text1"/>
          <w:sz w:val="20"/>
          <w:szCs w:val="20"/>
          <w:lang w:eastAsia="fr-FR"/>
        </w:rPr>
        <w:t>biomass.</w:t>
      </w:r>
    </w:p>
    <w:tbl>
      <w:tblPr>
        <w:tblW w:w="0" w:type="auto"/>
        <w:tblLook w:val="04A0"/>
      </w:tblPr>
      <w:tblGrid>
        <w:gridCol w:w="4681"/>
        <w:gridCol w:w="5126"/>
      </w:tblGrid>
      <w:tr w:rsidR="00985135" w:rsidRPr="00C71995" w:rsidTr="00EB0769">
        <w:tc>
          <w:tcPr>
            <w:tcW w:w="4531" w:type="dxa"/>
            <w:shd w:val="clear" w:color="auto" w:fill="auto"/>
          </w:tcPr>
          <w:p w:rsidR="00985135" w:rsidRPr="00C71995" w:rsidRDefault="004E0F07" w:rsidP="004E0F07">
            <w:pPr>
              <w:pStyle w:val="Sansinterligne"/>
              <w:ind w:right="-647"/>
              <w:jc w:val="both"/>
              <w:rPr>
                <w:rFonts w:ascii="Times New Roman" w:hAnsi="Times New Roman"/>
                <w:b/>
                <w:color w:val="000000" w:themeColor="text1"/>
                <w:sz w:val="24"/>
                <w:szCs w:val="24"/>
                <w:lang w:val="en-GB"/>
              </w:rPr>
            </w:pPr>
            <w:r w:rsidRPr="00C71995">
              <w:rPr>
                <w:color w:val="000000" w:themeColor="text1"/>
                <w:lang w:val="fr-FR"/>
              </w:rPr>
              <w:object w:dxaOrig="6735" w:dyaOrig="4761">
                <v:shape id="_x0000_i1033" type="#_x0000_t75" style="width:255.55pt;height:198.75pt" o:ole="">
                  <v:imagedata r:id="rId42" o:title=""/>
                </v:shape>
                <o:OLEObject Type="Embed" ProgID="Origin50.Graph" ShapeID="_x0000_i1033" DrawAspect="Content" ObjectID="_1590705633" r:id="rId43"/>
              </w:object>
            </w:r>
          </w:p>
        </w:tc>
        <w:tc>
          <w:tcPr>
            <w:tcW w:w="4531" w:type="dxa"/>
            <w:shd w:val="clear" w:color="auto" w:fill="auto"/>
          </w:tcPr>
          <w:p w:rsidR="00985135" w:rsidRPr="00C71995" w:rsidRDefault="004E0F07" w:rsidP="00EB0769">
            <w:pPr>
              <w:pStyle w:val="Sansinterligne"/>
              <w:jc w:val="both"/>
              <w:rPr>
                <w:rFonts w:ascii="Times New Roman" w:hAnsi="Times New Roman"/>
                <w:b/>
                <w:color w:val="000000" w:themeColor="text1"/>
                <w:sz w:val="24"/>
                <w:szCs w:val="24"/>
                <w:lang w:val="en-GB"/>
              </w:rPr>
            </w:pPr>
            <w:r w:rsidRPr="00C71995">
              <w:rPr>
                <w:color w:val="000000" w:themeColor="text1"/>
                <w:lang w:val="fr-FR"/>
              </w:rPr>
              <w:object w:dxaOrig="6735" w:dyaOrig="4761">
                <v:shape id="_x0000_i1034" type="#_x0000_t75" style="width:245.4pt;height:200.8pt" o:ole="">
                  <v:imagedata r:id="rId44" o:title=""/>
                </v:shape>
                <o:OLEObject Type="Embed" ProgID="Origin50.Graph" ShapeID="_x0000_i1034" DrawAspect="Content" ObjectID="_1590705634" r:id="rId45"/>
              </w:object>
            </w:r>
          </w:p>
        </w:tc>
      </w:tr>
    </w:tbl>
    <w:p w:rsidR="00985135" w:rsidRPr="00C71995" w:rsidRDefault="00985135" w:rsidP="00FE7C7B">
      <w:pPr>
        <w:pStyle w:val="Sansinterligne"/>
        <w:jc w:val="both"/>
        <w:rPr>
          <w:rFonts w:ascii="Times New Roman" w:hAnsi="Times New Roman"/>
          <w:b/>
          <w:color w:val="000000" w:themeColor="text1"/>
          <w:sz w:val="24"/>
          <w:szCs w:val="24"/>
          <w:lang w:val="en-GB"/>
        </w:rPr>
      </w:pPr>
    </w:p>
    <w:p w:rsidR="00985135" w:rsidRPr="00C71995" w:rsidRDefault="00985135" w:rsidP="00FE7C7B">
      <w:pPr>
        <w:autoSpaceDE w:val="0"/>
        <w:autoSpaceDN w:val="0"/>
        <w:adjustRightInd w:val="0"/>
        <w:spacing w:after="0" w:line="240" w:lineRule="auto"/>
        <w:jc w:val="center"/>
        <w:rPr>
          <w:rFonts w:ascii="Times New Roman" w:hAnsi="Times New Roman" w:cs="Times New Roman"/>
          <w:color w:val="000000" w:themeColor="text1"/>
          <w:sz w:val="20"/>
          <w:szCs w:val="20"/>
          <w:lang w:eastAsia="fr-FR"/>
        </w:rPr>
      </w:pPr>
      <w:r w:rsidRPr="00C71995">
        <w:rPr>
          <w:rFonts w:ascii="Times New Roman" w:hAnsi="Times New Roman" w:cs="Times New Roman"/>
          <w:b/>
          <w:bCs/>
          <w:color w:val="000000" w:themeColor="text1"/>
          <w:sz w:val="20"/>
          <w:szCs w:val="20"/>
          <w:lang w:eastAsia="fr-FR"/>
        </w:rPr>
        <w:t>Figure 9:</w:t>
      </w:r>
      <w:r w:rsidRPr="00C71995">
        <w:rPr>
          <w:rFonts w:ascii="Times New Roman" w:hAnsi="Times New Roman" w:cs="Times New Roman"/>
          <w:color w:val="000000" w:themeColor="text1"/>
          <w:sz w:val="20"/>
          <w:szCs w:val="20"/>
          <w:lang w:eastAsia="fr-FR"/>
        </w:rPr>
        <w:t xml:space="preserve"> Freundlich isotherm for Cd and Pb biosorption onto </w:t>
      </w:r>
      <w:r w:rsidRPr="00C71995">
        <w:rPr>
          <w:rFonts w:ascii="Times New Roman" w:hAnsi="Times New Roman" w:cs="Times New Roman"/>
          <w:bCs/>
          <w:i/>
          <w:color w:val="000000" w:themeColor="text1"/>
          <w:sz w:val="20"/>
          <w:szCs w:val="20"/>
          <w:lang w:val="en-GB"/>
        </w:rPr>
        <w:t>Bifurcaria bifurcata</w:t>
      </w:r>
      <w:r w:rsidRPr="00C71995">
        <w:rPr>
          <w:rFonts w:ascii="Times New Roman" w:hAnsi="Times New Roman" w:cs="Times New Roman"/>
          <w:color w:val="000000" w:themeColor="text1"/>
          <w:sz w:val="20"/>
          <w:szCs w:val="20"/>
          <w:lang w:val="en-GB"/>
        </w:rPr>
        <w:t xml:space="preserve"> </w:t>
      </w:r>
      <w:r w:rsidRPr="00C71995">
        <w:rPr>
          <w:rFonts w:ascii="Times New Roman" w:hAnsi="Times New Roman" w:cs="Times New Roman"/>
          <w:color w:val="000000" w:themeColor="text1"/>
          <w:sz w:val="20"/>
          <w:szCs w:val="20"/>
          <w:lang w:eastAsia="fr-FR"/>
        </w:rPr>
        <w:t>biomass.</w:t>
      </w:r>
    </w:p>
    <w:p w:rsidR="00985135" w:rsidRPr="00C71995" w:rsidRDefault="00985135" w:rsidP="00FE7C7B">
      <w:pPr>
        <w:autoSpaceDE w:val="0"/>
        <w:autoSpaceDN w:val="0"/>
        <w:adjustRightInd w:val="0"/>
        <w:spacing w:after="0" w:line="240" w:lineRule="auto"/>
        <w:rPr>
          <w:rFonts w:ascii="AdvTimes" w:cs="AdvTimes"/>
          <w:color w:val="000000" w:themeColor="text1"/>
          <w:sz w:val="17"/>
          <w:szCs w:val="17"/>
          <w:lang w:eastAsia="fr-FR"/>
        </w:rPr>
      </w:pPr>
    </w:p>
    <w:p w:rsidR="00985135" w:rsidRPr="00C71995" w:rsidRDefault="00985135" w:rsidP="00FE7C7B">
      <w:pPr>
        <w:pStyle w:val="Sansinterligne"/>
        <w:jc w:val="both"/>
        <w:rPr>
          <w:rFonts w:ascii="Times New Roman" w:hAnsi="Times New Roman"/>
          <w:b/>
          <w:color w:val="000000" w:themeColor="text1"/>
          <w:sz w:val="24"/>
          <w:szCs w:val="24"/>
          <w:lang w:val="en-GB"/>
        </w:rPr>
      </w:pPr>
    </w:p>
    <w:p w:rsidR="00985135" w:rsidRPr="00C71995" w:rsidRDefault="00985135" w:rsidP="00FE7C7B">
      <w:pPr>
        <w:pStyle w:val="Sansinterligne"/>
        <w:jc w:val="both"/>
        <w:rPr>
          <w:rFonts w:ascii="Times New Roman" w:hAnsi="Times New Roman"/>
          <w:b/>
          <w:color w:val="000000" w:themeColor="text1"/>
          <w:sz w:val="24"/>
          <w:szCs w:val="24"/>
          <w:lang w:val="en-GB"/>
        </w:rPr>
      </w:pPr>
      <w:r w:rsidRPr="00C71995">
        <w:rPr>
          <w:rFonts w:ascii="Times New Roman" w:hAnsi="Times New Roman"/>
          <w:b/>
          <w:color w:val="000000" w:themeColor="text1"/>
          <w:sz w:val="24"/>
          <w:szCs w:val="24"/>
          <w:lang w:val="en-GB"/>
        </w:rPr>
        <w:t>Conclusion</w:t>
      </w:r>
    </w:p>
    <w:p w:rsidR="00985135" w:rsidRPr="00C71995" w:rsidRDefault="00985135" w:rsidP="00947777">
      <w:pPr>
        <w:pStyle w:val="Sansinterligne"/>
        <w:jc w:val="both"/>
        <w:rPr>
          <w:rFonts w:ascii="Times New Roman" w:hAnsi="Times New Roman"/>
          <w:bCs/>
          <w:color w:val="000000" w:themeColor="text1"/>
          <w:lang w:val="en-GB"/>
        </w:rPr>
      </w:pPr>
      <w:r w:rsidRPr="00C71995">
        <w:rPr>
          <w:rFonts w:ascii="Times New Roman" w:hAnsi="Times New Roman"/>
          <w:bCs/>
          <w:color w:val="000000" w:themeColor="text1"/>
          <w:lang w:val="en-GB"/>
        </w:rPr>
        <w:t>In this work, the use of an adsorbent prepared from the alga</w:t>
      </w:r>
      <w:r w:rsidR="008733D9" w:rsidRPr="00C71995">
        <w:rPr>
          <w:rFonts w:ascii="Times New Roman" w:hAnsi="Times New Roman"/>
          <w:bCs/>
          <w:color w:val="000000" w:themeColor="text1"/>
          <w:lang w:val="en-GB"/>
        </w:rPr>
        <w:t>e</w:t>
      </w:r>
      <w:r w:rsidRPr="00C71995">
        <w:rPr>
          <w:rFonts w:ascii="Times New Roman" w:hAnsi="Times New Roman"/>
          <w:bCs/>
          <w:color w:val="000000" w:themeColor="text1"/>
          <w:lang w:val="en-GB"/>
        </w:rPr>
        <w:t xml:space="preserve"> </w:t>
      </w:r>
      <w:r w:rsidRPr="00C71995">
        <w:rPr>
          <w:rFonts w:ascii="Times New Roman" w:hAnsi="Times New Roman"/>
          <w:bCs/>
          <w:i/>
          <w:iCs/>
          <w:color w:val="000000" w:themeColor="text1"/>
          <w:lang w:val="en-GB"/>
        </w:rPr>
        <w:t>Bifurcaria bifurcata</w:t>
      </w:r>
      <w:r w:rsidRPr="00C71995">
        <w:rPr>
          <w:rFonts w:ascii="Times New Roman" w:hAnsi="Times New Roman"/>
          <w:bCs/>
          <w:color w:val="000000" w:themeColor="text1"/>
          <w:lang w:val="en-GB"/>
        </w:rPr>
        <w:t xml:space="preserve"> for the removal of the Cd(II) and Pb(II) ions from the aqueous solutions was studied. The effect of several parameters such as pH, contact time and initial concentration of metal ions on adsorption were determined. The results show that the adsorption phenomenon increases with the increase of the initial concentration of the metal ions. The optimum pH for the adsorption was determined and is equal to 5.5. The ion elimination kinetics indicate an optimal contact time of 60 min. The kinetic modelling of the adsorption of Cd(II) and Pb(II) ions was carried out using the pseudo-first order, pseudo-second order and intra-particle diffusion models. Kinetic models have been evaluated using linear regression and the pseudo-second order model better describes kinetics than the order 1 model. Equilibrium sorption studies of the Cd(II) and Pb(II) ions were modelled using the Langmuir and Freundlich isotherms using a linear optimization approach and the experimental data were better described by the Langmuir model. This indicates that the monolayer adsorption capacity of Cadmium is 72 mg.g</w:t>
      </w:r>
      <w:r w:rsidRPr="00C71995">
        <w:rPr>
          <w:rFonts w:ascii="Times New Roman" w:hAnsi="Times New Roman"/>
          <w:bCs/>
          <w:color w:val="000000" w:themeColor="text1"/>
          <w:vertAlign w:val="superscript"/>
          <w:lang w:val="en-GB"/>
        </w:rPr>
        <w:t>-1</w:t>
      </w:r>
      <w:r w:rsidRPr="00C71995">
        <w:rPr>
          <w:rFonts w:ascii="Times New Roman" w:hAnsi="Times New Roman"/>
          <w:bCs/>
          <w:color w:val="000000" w:themeColor="text1"/>
          <w:lang w:val="en-GB"/>
        </w:rPr>
        <w:t xml:space="preserve"> and 277.77 mg.g</w:t>
      </w:r>
      <w:r w:rsidRPr="00C71995">
        <w:rPr>
          <w:rFonts w:ascii="Times New Roman" w:hAnsi="Times New Roman"/>
          <w:bCs/>
          <w:color w:val="000000" w:themeColor="text1"/>
          <w:vertAlign w:val="superscript"/>
          <w:lang w:val="en-GB"/>
        </w:rPr>
        <w:t>-1</w:t>
      </w:r>
      <w:r w:rsidRPr="00C71995">
        <w:rPr>
          <w:rFonts w:ascii="Times New Roman" w:hAnsi="Times New Roman"/>
          <w:bCs/>
          <w:color w:val="000000" w:themeColor="text1"/>
          <w:lang w:val="en-GB"/>
        </w:rPr>
        <w:t xml:space="preserve"> for Lead, which implies that the adsorbent is effective for removal of Cd(II) and Pb(II) in an aqueous system. These results highlight the potential for the use of the alga</w:t>
      </w:r>
      <w:r w:rsidR="008733D9" w:rsidRPr="00C71995">
        <w:rPr>
          <w:rFonts w:ascii="Times New Roman" w:hAnsi="Times New Roman"/>
          <w:bCs/>
          <w:color w:val="000000" w:themeColor="text1"/>
          <w:lang w:val="en-GB"/>
        </w:rPr>
        <w:t>e</w:t>
      </w:r>
      <w:r w:rsidRPr="00C71995">
        <w:rPr>
          <w:rFonts w:ascii="Times New Roman" w:hAnsi="Times New Roman"/>
          <w:bCs/>
          <w:color w:val="000000" w:themeColor="text1"/>
          <w:lang w:val="en-GB"/>
        </w:rPr>
        <w:t xml:space="preserve"> </w:t>
      </w:r>
      <w:r w:rsidRPr="00C71995">
        <w:rPr>
          <w:rFonts w:ascii="Times New Roman" w:hAnsi="Times New Roman"/>
          <w:bCs/>
          <w:i/>
          <w:iCs/>
          <w:color w:val="000000" w:themeColor="text1"/>
          <w:lang w:val="en-GB"/>
        </w:rPr>
        <w:t xml:space="preserve">Bifurcaria bifurcata </w:t>
      </w:r>
      <w:r w:rsidRPr="00C71995">
        <w:rPr>
          <w:rFonts w:ascii="Times New Roman" w:hAnsi="Times New Roman"/>
          <w:bCs/>
          <w:color w:val="000000" w:themeColor="text1"/>
          <w:lang w:val="en-GB"/>
        </w:rPr>
        <w:t>as an adsorbent for the removal of Cd(II) and Pb(II) ions.</w:t>
      </w:r>
    </w:p>
    <w:p w:rsidR="00947777" w:rsidRPr="00C71995" w:rsidRDefault="00947777" w:rsidP="00947777">
      <w:pPr>
        <w:autoSpaceDE w:val="0"/>
        <w:autoSpaceDN w:val="0"/>
        <w:bidi w:val="0"/>
        <w:adjustRightInd w:val="0"/>
        <w:spacing w:after="0"/>
        <w:contextualSpacing/>
        <w:rPr>
          <w:rFonts w:ascii="Times New Roman" w:hAnsi="Times New Roman" w:cs="Times New Roman"/>
          <w:b/>
          <w:bCs/>
          <w:color w:val="000000" w:themeColor="text1"/>
          <w:sz w:val="24"/>
          <w:szCs w:val="24"/>
          <w:lang w:bidi="ar-SA"/>
        </w:rPr>
      </w:pPr>
    </w:p>
    <w:p w:rsidR="00947777" w:rsidRPr="00C71995" w:rsidRDefault="00947777" w:rsidP="00947777">
      <w:pPr>
        <w:autoSpaceDE w:val="0"/>
        <w:autoSpaceDN w:val="0"/>
        <w:bidi w:val="0"/>
        <w:adjustRightInd w:val="0"/>
        <w:spacing w:after="0"/>
        <w:contextualSpacing/>
        <w:rPr>
          <w:rFonts w:ascii="Times New Roman" w:hAnsi="Times New Roman" w:cs="Times New Roman"/>
          <w:b/>
          <w:bCs/>
          <w:color w:val="000000" w:themeColor="text1"/>
          <w:sz w:val="24"/>
          <w:szCs w:val="24"/>
          <w:lang w:val="en-GB" w:bidi="ar-SA"/>
        </w:rPr>
      </w:pPr>
      <w:r w:rsidRPr="00C71995">
        <w:rPr>
          <w:rFonts w:ascii="Times New Roman" w:hAnsi="Times New Roman" w:cs="Times New Roman"/>
          <w:b/>
          <w:bCs/>
          <w:color w:val="000000" w:themeColor="text1"/>
          <w:sz w:val="24"/>
          <w:szCs w:val="24"/>
          <w:lang w:bidi="ar-SA"/>
        </w:rPr>
        <w:t>Acknowledgement:</w:t>
      </w:r>
      <w:r w:rsidRPr="00C71995">
        <w:rPr>
          <w:b/>
          <w:bCs/>
          <w:color w:val="000000" w:themeColor="text1"/>
          <w:sz w:val="24"/>
          <w:szCs w:val="24"/>
          <w:lang w:val="en-GB" w:bidi="ar-SA"/>
        </w:rPr>
        <w:t xml:space="preserve"> </w:t>
      </w:r>
      <w:r w:rsidRPr="007217BE">
        <w:rPr>
          <w:rFonts w:ascii="Times New Roman" w:hAnsi="Times New Roman" w:cs="Times New Roman"/>
          <w:color w:val="000000" w:themeColor="text1"/>
          <w:sz w:val="18"/>
          <w:szCs w:val="18"/>
          <w:lang w:val="en-GB" w:bidi="ar-SA"/>
        </w:rPr>
        <w:t>The authors gratefully acknowledge the CUR CA2D of Chouaïb Doukkali University (El Jadida-Morocco) for its support.</w:t>
      </w:r>
    </w:p>
    <w:p w:rsidR="00947777" w:rsidRPr="00C71995" w:rsidRDefault="00947777" w:rsidP="00947777">
      <w:pPr>
        <w:autoSpaceDE w:val="0"/>
        <w:autoSpaceDN w:val="0"/>
        <w:adjustRightInd w:val="0"/>
        <w:spacing w:after="0" w:line="240" w:lineRule="auto"/>
        <w:contextualSpacing/>
        <w:rPr>
          <w:rFonts w:ascii="Times New Roman" w:hAnsi="Times New Roman" w:cs="Times New Roman"/>
          <w:b/>
          <w:color w:val="000000" w:themeColor="text1"/>
          <w:sz w:val="36"/>
          <w:szCs w:val="36"/>
          <w:lang w:val="en-GB"/>
        </w:rPr>
      </w:pPr>
    </w:p>
    <w:p w:rsidR="00985135" w:rsidRPr="00C71995" w:rsidRDefault="00C860C1" w:rsidP="00FE7C7B">
      <w:pPr>
        <w:autoSpaceDE w:val="0"/>
        <w:autoSpaceDN w:val="0"/>
        <w:bidi w:val="0"/>
        <w:adjustRightInd w:val="0"/>
        <w:spacing w:after="0" w:line="240" w:lineRule="auto"/>
        <w:contextualSpacing/>
        <w:rPr>
          <w:rFonts w:ascii="Times New Roman" w:hAnsi="Times New Roman" w:cs="Times New Roman"/>
          <w:b/>
          <w:color w:val="000000" w:themeColor="text1"/>
          <w:sz w:val="24"/>
          <w:szCs w:val="24"/>
          <w:lang w:val="en-GB"/>
        </w:rPr>
      </w:pPr>
      <w:r w:rsidRPr="00C71995">
        <w:rPr>
          <w:rFonts w:ascii="Times New Roman" w:hAnsi="Times New Roman" w:cs="Times New Roman"/>
          <w:b/>
          <w:color w:val="000000" w:themeColor="text1"/>
          <w:sz w:val="24"/>
          <w:szCs w:val="24"/>
          <w:lang w:val="en-GB"/>
        </w:rPr>
        <w:t>R</w:t>
      </w:r>
      <w:r w:rsidR="00985135" w:rsidRPr="00C71995">
        <w:rPr>
          <w:rFonts w:ascii="Times New Roman" w:hAnsi="Times New Roman" w:cs="Times New Roman"/>
          <w:b/>
          <w:color w:val="000000" w:themeColor="text1"/>
          <w:sz w:val="24"/>
          <w:szCs w:val="24"/>
          <w:lang w:val="en-GB"/>
        </w:rPr>
        <w:t>eference</w:t>
      </w:r>
      <w:r w:rsidRPr="00C71995">
        <w:rPr>
          <w:rFonts w:ascii="Times New Roman" w:hAnsi="Times New Roman" w:cs="Times New Roman"/>
          <w:b/>
          <w:color w:val="000000" w:themeColor="text1"/>
          <w:sz w:val="24"/>
          <w:szCs w:val="24"/>
          <w:lang w:val="en-GB"/>
        </w:rPr>
        <w:t>s</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B.D. Carson</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H.V Ellis</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J.L. Mc Cann</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Lewis Publication. Chelsea.</w:t>
      </w:r>
      <w:r w:rsidRPr="00C71995">
        <w:rPr>
          <w:rFonts w:ascii="Times New Roman" w:eastAsia="GulliverRM" w:hAnsi="Times New Roman"/>
          <w:i/>
          <w:iCs/>
          <w:color w:val="000000" w:themeColor="text1"/>
          <w:lang w:val="en-GB"/>
        </w:rPr>
        <w:t xml:space="preserve"> Michigan</w:t>
      </w:r>
      <w:r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color w:val="000000" w:themeColor="text1"/>
          <w:lang w:val="en-GB"/>
        </w:rPr>
        <w:t>17 (1986) 133.</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B.D. Honeyman</w:t>
      </w:r>
      <w:r w:rsidR="00985135" w:rsidRPr="00C71995">
        <w:rPr>
          <w:rFonts w:ascii="Times New Roman" w:eastAsia="GulliverRM" w:hAnsi="Times New Roman"/>
          <w:color w:val="000000" w:themeColor="text1"/>
          <w:lang w:val="en-GB"/>
        </w:rPr>
        <w:t>,</w:t>
      </w:r>
      <w:r w:rsidRPr="00C71995">
        <w:rPr>
          <w:rFonts w:ascii="Times New Roman" w:eastAsia="GulliverRM" w:hAnsi="Times New Roman"/>
          <w:color w:val="000000" w:themeColor="text1"/>
          <w:lang w:val="en-GB"/>
        </w:rPr>
        <w:t xml:space="preserve"> P.H. Santsch</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Environ. Sci. Technol.</w:t>
      </w:r>
      <w:r w:rsidR="00985135" w:rsidRPr="00C71995">
        <w:rPr>
          <w:rFonts w:ascii="Times New Roman" w:eastAsia="GulliverRM" w:hAnsi="Times New Roman"/>
          <w:color w:val="000000" w:themeColor="text1"/>
          <w:lang w:val="en-GB"/>
        </w:rPr>
        <w:t xml:space="preserve"> 22 (1988) 862.</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F. Barbier</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G. Duc</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Colloids Surf. Physicochem. Eng. Aspects</w:t>
      </w:r>
      <w:r w:rsidR="00985135" w:rsidRPr="00C71995">
        <w:rPr>
          <w:rFonts w:ascii="Times New Roman" w:eastAsia="GulliverRM" w:hAnsi="Times New Roman"/>
          <w:color w:val="000000" w:themeColor="text1"/>
          <w:lang w:val="en-GB"/>
        </w:rPr>
        <w:t xml:space="preserve"> .166 (2000) 153–159.</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fr-FR"/>
        </w:rPr>
        <w:t>A. Sari</w:t>
      </w:r>
      <w:r w:rsidR="00985135" w:rsidRPr="00C71995">
        <w:rPr>
          <w:rFonts w:ascii="Times New Roman" w:eastAsia="GulliverRM" w:hAnsi="Times New Roman"/>
          <w:color w:val="000000" w:themeColor="text1"/>
          <w:lang w:val="fr-FR"/>
        </w:rPr>
        <w:t xml:space="preserve">, </w:t>
      </w:r>
      <w:r w:rsidRPr="00C71995">
        <w:rPr>
          <w:rFonts w:ascii="Times New Roman" w:eastAsia="GulliverRM" w:hAnsi="Times New Roman"/>
          <w:color w:val="000000" w:themeColor="text1"/>
          <w:lang w:val="fr-FR"/>
        </w:rPr>
        <w:t>M. Tuzen</w:t>
      </w:r>
      <w:r w:rsidR="00985135" w:rsidRPr="00C71995">
        <w:rPr>
          <w:rFonts w:ascii="Times New Roman" w:eastAsia="GulliverRM" w:hAnsi="Times New Roman"/>
          <w:color w:val="000000" w:themeColor="text1"/>
          <w:lang w:val="fr-FR"/>
        </w:rPr>
        <w:t xml:space="preserve">, </w:t>
      </w:r>
      <w:r w:rsidR="005217C1" w:rsidRPr="00C71995">
        <w:rPr>
          <w:rFonts w:ascii="Times New Roman" w:eastAsia="GulliverRM" w:hAnsi="Times New Roman"/>
          <w:i/>
          <w:iCs/>
          <w:color w:val="000000" w:themeColor="text1"/>
          <w:lang w:val="fr-FR"/>
        </w:rPr>
        <w:t xml:space="preserve">J Hazard </w:t>
      </w:r>
      <w:r w:rsidR="00985135" w:rsidRPr="00C71995">
        <w:rPr>
          <w:rFonts w:ascii="Times New Roman" w:eastAsia="GulliverRM" w:hAnsi="Times New Roman"/>
          <w:i/>
          <w:iCs/>
          <w:color w:val="000000" w:themeColor="text1"/>
          <w:lang w:val="en-GB"/>
        </w:rPr>
        <w:t>Mater</w:t>
      </w:r>
      <w:r w:rsidR="00985135" w:rsidRPr="00C71995">
        <w:rPr>
          <w:rFonts w:ascii="Times New Roman" w:eastAsia="GulliverRM" w:hAnsi="Times New Roman"/>
          <w:color w:val="000000" w:themeColor="text1"/>
          <w:lang w:val="en-GB"/>
        </w:rPr>
        <w:t>. 157 (2008) 448–454.</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A. Sarı</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M. Tuzen</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M. Soylak</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J. Hazard. Mater</w:t>
      </w:r>
      <w:r w:rsidR="00985135" w:rsidRPr="00C71995">
        <w:rPr>
          <w:rFonts w:ascii="Times New Roman" w:eastAsia="GulliverRM" w:hAnsi="Times New Roman"/>
          <w:color w:val="000000" w:themeColor="text1"/>
          <w:lang w:val="en-GB"/>
        </w:rPr>
        <w:t>. 144 (2007)41–46.</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S. Hajialigol</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M.A. Taher</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Adsorpt.</w:t>
      </w:r>
      <w:r w:rsidRPr="00C71995">
        <w:rPr>
          <w:rFonts w:ascii="Times New Roman" w:eastAsia="GulliverRM" w:hAnsi="Times New Roman"/>
          <w:i/>
          <w:iCs/>
          <w:color w:val="000000" w:themeColor="text1"/>
          <w:lang w:val="en-GB"/>
        </w:rPr>
        <w:t xml:space="preserve"> </w:t>
      </w:r>
      <w:r w:rsidR="00985135" w:rsidRPr="00C71995">
        <w:rPr>
          <w:rFonts w:ascii="Times New Roman" w:eastAsia="GulliverRM" w:hAnsi="Times New Roman"/>
          <w:i/>
          <w:iCs/>
          <w:color w:val="000000" w:themeColor="text1"/>
          <w:lang w:val="en-GB"/>
        </w:rPr>
        <w:t>Sci.</w:t>
      </w:r>
      <w:r w:rsidRPr="00C71995">
        <w:rPr>
          <w:rFonts w:ascii="Times New Roman" w:eastAsia="GulliverRM" w:hAnsi="Times New Roman"/>
          <w:i/>
          <w:iCs/>
          <w:color w:val="000000" w:themeColor="text1"/>
          <w:lang w:val="en-GB"/>
        </w:rPr>
        <w:t xml:space="preserve"> </w:t>
      </w:r>
      <w:r w:rsidR="00985135" w:rsidRPr="00C71995">
        <w:rPr>
          <w:rFonts w:ascii="Times New Roman" w:eastAsia="GulliverRM" w:hAnsi="Times New Roman"/>
          <w:i/>
          <w:iCs/>
          <w:color w:val="000000" w:themeColor="text1"/>
          <w:lang w:val="en-GB"/>
        </w:rPr>
        <w:t>Technol</w:t>
      </w:r>
      <w:r w:rsidR="00985135" w:rsidRPr="00C71995">
        <w:rPr>
          <w:rFonts w:ascii="Times New Roman" w:eastAsia="GulliverRM" w:hAnsi="Times New Roman"/>
          <w:color w:val="000000" w:themeColor="text1"/>
          <w:lang w:val="en-GB"/>
        </w:rPr>
        <w:t>. 24 (2006)487–496.</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A.R. Turker</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Sep Purif Rev.</w:t>
      </w:r>
      <w:r w:rsidR="00985135" w:rsidRPr="00C71995">
        <w:rPr>
          <w:rFonts w:ascii="Times New Roman" w:eastAsia="GulliverRM" w:hAnsi="Times New Roman"/>
          <w:color w:val="000000" w:themeColor="text1"/>
          <w:lang w:val="en-GB"/>
        </w:rPr>
        <w:t xml:space="preserve"> 41(2012)169–206.</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Q. Yu</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J.T. Matheickal</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P. Yin</w:t>
      </w:r>
      <w:r w:rsidR="00985135" w:rsidRPr="00C71995">
        <w:rPr>
          <w:rFonts w:ascii="Times New Roman" w:eastAsia="GulliverRM" w:hAnsi="Times New Roman"/>
          <w:color w:val="000000" w:themeColor="text1"/>
          <w:lang w:val="en-GB"/>
        </w:rPr>
        <w:t>,</w:t>
      </w:r>
      <w:r w:rsidR="00985135" w:rsidRPr="00C71995">
        <w:rPr>
          <w:rFonts w:ascii="Times New Roman" w:hAnsi="Times New Roman"/>
          <w:color w:val="000000" w:themeColor="text1"/>
        </w:rPr>
        <w:t xml:space="preserve"> </w:t>
      </w:r>
      <w:r w:rsidRPr="00C71995">
        <w:rPr>
          <w:rFonts w:ascii="Times New Roman" w:hAnsi="Times New Roman"/>
          <w:color w:val="000000" w:themeColor="text1"/>
        </w:rPr>
        <w:t>P. Kaewsarn</w:t>
      </w:r>
      <w:r w:rsidR="00985135" w:rsidRPr="00C71995">
        <w:rPr>
          <w:rFonts w:ascii="Times New Roman" w:hAnsi="Times New Roman"/>
          <w:color w:val="000000" w:themeColor="text1"/>
        </w:rPr>
        <w:t>,</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Water Res</w:t>
      </w:r>
      <w:r w:rsidR="00985135" w:rsidRPr="00C71995">
        <w:rPr>
          <w:rFonts w:ascii="Times New Roman" w:eastAsia="GulliverRM" w:hAnsi="Times New Roman"/>
          <w:color w:val="000000" w:themeColor="text1"/>
          <w:lang w:val="en-GB"/>
        </w:rPr>
        <w:t>. 33 (1999) 1534–1537.</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A. Sari</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M. Tuzen</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J Hazard Mater.</w:t>
      </w:r>
      <w:r w:rsidR="00985135" w:rsidRPr="00C71995">
        <w:rPr>
          <w:rFonts w:ascii="Times New Roman" w:eastAsia="GulliverRM" w:hAnsi="Times New Roman"/>
          <w:color w:val="000000" w:themeColor="text1"/>
          <w:lang w:val="en-GB"/>
        </w:rPr>
        <w:t xml:space="preserve"> 152 (2008) 302–308.</w:t>
      </w:r>
    </w:p>
    <w:p w:rsidR="00985135" w:rsidRPr="00C71995" w:rsidRDefault="00C860C1"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A. Iyer</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 xml:space="preserve">K. </w:t>
      </w:r>
      <w:r w:rsidR="00985135" w:rsidRPr="00C71995">
        <w:rPr>
          <w:rFonts w:ascii="Times New Roman" w:eastAsia="GulliverRM" w:hAnsi="Times New Roman"/>
          <w:color w:val="000000" w:themeColor="text1"/>
          <w:lang w:val="en-GB"/>
        </w:rPr>
        <w:t>Mod</w:t>
      </w:r>
      <w:r w:rsidRPr="00C71995">
        <w:rPr>
          <w:rFonts w:ascii="Times New Roman" w:eastAsia="GulliverRM" w:hAnsi="Times New Roman"/>
          <w:color w:val="000000" w:themeColor="text1"/>
          <w:lang w:val="en-GB"/>
        </w:rPr>
        <w:t>y</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Mar Pollut Bull.</w:t>
      </w:r>
      <w:r w:rsidR="00985135" w:rsidRPr="00C71995">
        <w:rPr>
          <w:rFonts w:ascii="Times New Roman" w:eastAsia="GulliverRM" w:hAnsi="Times New Roman"/>
          <w:color w:val="000000" w:themeColor="text1"/>
          <w:lang w:val="en-GB"/>
        </w:rPr>
        <w:t xml:space="preserve"> 50 (2005) 340–343.</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Y. Goksungur</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S. Uren</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U. Guvenc</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Bioresour Technol.</w:t>
      </w:r>
      <w:r w:rsidR="00985135" w:rsidRPr="00C71995">
        <w:rPr>
          <w:rFonts w:ascii="Times New Roman" w:eastAsia="GulliverRM" w:hAnsi="Times New Roman"/>
          <w:color w:val="000000" w:themeColor="text1"/>
          <w:lang w:val="en-GB"/>
        </w:rPr>
        <w:t xml:space="preserve"> 96 (2005) 103–109.</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R.A. Anayurt</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A. Sari</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M. Tuzen</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Chem Eng J.</w:t>
      </w:r>
      <w:r w:rsidR="00985135" w:rsidRPr="00C71995">
        <w:rPr>
          <w:rFonts w:ascii="Times New Roman" w:eastAsia="GulliverRM" w:hAnsi="Times New Roman"/>
          <w:color w:val="000000" w:themeColor="text1"/>
          <w:lang w:val="en-GB"/>
        </w:rPr>
        <w:t xml:space="preserve"> 151 (2009) 255–261.</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S. Tunali</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T. Akar</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 xml:space="preserve">A.S. </w:t>
      </w:r>
      <w:r w:rsidR="00985135" w:rsidRPr="00C71995">
        <w:rPr>
          <w:rFonts w:ascii="Times New Roman" w:eastAsia="GulliverRM" w:hAnsi="Times New Roman"/>
          <w:color w:val="000000" w:themeColor="text1"/>
          <w:lang w:val="en-GB"/>
        </w:rPr>
        <w:t>Ozc</w:t>
      </w:r>
      <w:r w:rsidRPr="00C71995">
        <w:rPr>
          <w:rFonts w:ascii="Times New Roman" w:eastAsia="GulliverRM" w:hAnsi="Times New Roman"/>
          <w:color w:val="000000" w:themeColor="text1"/>
          <w:lang w:val="en-GB"/>
        </w:rPr>
        <w:t>an</w:t>
      </w:r>
      <w:r w:rsidR="00985135" w:rsidRPr="00C71995">
        <w:rPr>
          <w:rFonts w:ascii="Times New Roman" w:eastAsia="GulliverRM" w:hAnsi="Times New Roman"/>
          <w:color w:val="000000" w:themeColor="text1"/>
          <w:lang w:val="en-GB"/>
        </w:rPr>
        <w:t>,</w:t>
      </w:r>
      <w:r w:rsidR="00985135" w:rsidRPr="00C71995">
        <w:rPr>
          <w:rFonts w:ascii="Times New Roman" w:hAnsi="Times New Roman"/>
          <w:color w:val="000000" w:themeColor="text1"/>
        </w:rPr>
        <w:t xml:space="preserve"> </w:t>
      </w:r>
      <w:r w:rsidRPr="00C71995">
        <w:rPr>
          <w:rFonts w:ascii="Times New Roman" w:hAnsi="Times New Roman"/>
          <w:color w:val="000000" w:themeColor="text1"/>
        </w:rPr>
        <w:t>I. Kiran</w:t>
      </w:r>
      <w:r w:rsidR="00985135" w:rsidRPr="00C71995">
        <w:rPr>
          <w:rFonts w:ascii="Times New Roman" w:eastAsia="GulliverRM" w:hAnsi="Times New Roman"/>
          <w:color w:val="000000" w:themeColor="text1"/>
          <w:lang w:val="en-GB"/>
        </w:rPr>
        <w:t>,</w:t>
      </w:r>
      <w:r w:rsidR="00985135" w:rsidRPr="00C71995">
        <w:rPr>
          <w:rFonts w:ascii="Times New Roman" w:hAnsi="Times New Roman"/>
          <w:color w:val="000000" w:themeColor="text1"/>
        </w:rPr>
        <w:t xml:space="preserve"> </w:t>
      </w:r>
      <w:r w:rsidRPr="00C71995">
        <w:rPr>
          <w:rFonts w:ascii="Times New Roman" w:hAnsi="Times New Roman"/>
          <w:color w:val="000000" w:themeColor="text1"/>
        </w:rPr>
        <w:t>A. Ozcan</w:t>
      </w:r>
      <w:r w:rsidR="00985135" w:rsidRPr="00C71995">
        <w:rPr>
          <w:rFonts w:ascii="Times New Roman" w:hAnsi="Times New Roman"/>
          <w:color w:val="000000" w:themeColor="text1"/>
        </w:rPr>
        <w:t>,</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Sep Purif Technol.</w:t>
      </w:r>
      <w:r w:rsidR="00985135" w:rsidRPr="00C71995">
        <w:rPr>
          <w:rFonts w:ascii="Times New Roman" w:eastAsia="GulliverRM" w:hAnsi="Times New Roman"/>
          <w:color w:val="000000" w:themeColor="text1"/>
          <w:lang w:val="en-GB"/>
        </w:rPr>
        <w:t xml:space="preserve"> 47 (2006) 105–112.</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V.K. Gupta</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A. Rastogi</w:t>
      </w:r>
      <w:r w:rsidR="00985135" w:rsidRPr="00C71995">
        <w:rPr>
          <w:rFonts w:ascii="Times New Roman" w:eastAsia="GulliverRM" w:hAnsi="Times New Roman"/>
          <w:color w:val="000000" w:themeColor="text1"/>
          <w:lang w:val="en-GB"/>
        </w:rPr>
        <w:t xml:space="preserve">, Colloids Surf B: </w:t>
      </w:r>
      <w:r w:rsidR="00985135" w:rsidRPr="00C71995">
        <w:rPr>
          <w:rFonts w:ascii="Times New Roman" w:eastAsia="GulliverRM" w:hAnsi="Times New Roman"/>
          <w:i/>
          <w:iCs/>
          <w:color w:val="000000" w:themeColor="text1"/>
          <w:lang w:val="en-GB"/>
        </w:rPr>
        <w:t>Biointerf.</w:t>
      </w:r>
      <w:r w:rsidR="00985135" w:rsidRPr="00C71995">
        <w:rPr>
          <w:rFonts w:ascii="Times New Roman" w:eastAsia="GulliverRM" w:hAnsi="Times New Roman"/>
          <w:color w:val="000000" w:themeColor="text1"/>
          <w:lang w:val="en-GB"/>
        </w:rPr>
        <w:t xml:space="preserve"> 64 (2008) 170–178.</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N. Benzidia</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A. Salhi</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S. Bakkas</w:t>
      </w:r>
      <w:r w:rsidR="00985135" w:rsidRPr="00C71995">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L. Khamliche</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Mediterranean Journal of Chemistry.</w:t>
      </w:r>
      <w:r w:rsidR="00985135" w:rsidRPr="00C71995">
        <w:rPr>
          <w:rFonts w:ascii="Times New Roman" w:eastAsia="GulliverRM" w:hAnsi="Times New Roman"/>
          <w:color w:val="000000" w:themeColor="text1"/>
          <w:lang w:val="en-GB"/>
        </w:rPr>
        <w:t xml:space="preserve"> 4 (2015)85-92.</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rPr>
        <w:t xml:space="preserve">M. </w:t>
      </w:r>
      <w:r w:rsidR="00985135" w:rsidRPr="00C71995">
        <w:rPr>
          <w:rFonts w:ascii="Times New Roman" w:eastAsia="GulliverRM" w:hAnsi="Times New Roman"/>
          <w:color w:val="000000" w:themeColor="text1"/>
        </w:rPr>
        <w:t>Mo</w:t>
      </w:r>
      <w:r w:rsidRPr="00C71995">
        <w:rPr>
          <w:rFonts w:ascii="Times New Roman" w:eastAsia="GulliverRM" w:hAnsi="Times New Roman"/>
          <w:color w:val="000000" w:themeColor="text1"/>
        </w:rPr>
        <w:t>ntazer-Rahmati</w:t>
      </w:r>
      <w:r w:rsidR="00985135" w:rsidRPr="00C71995">
        <w:rPr>
          <w:rFonts w:ascii="Times New Roman" w:eastAsia="GulliverRM" w:hAnsi="Times New Roman"/>
          <w:color w:val="000000" w:themeColor="text1"/>
        </w:rPr>
        <w:t xml:space="preserve">, </w:t>
      </w:r>
      <w:r w:rsidRPr="00C71995">
        <w:rPr>
          <w:rFonts w:ascii="Times New Roman" w:eastAsia="GulliverRM" w:hAnsi="Times New Roman"/>
          <w:color w:val="000000" w:themeColor="text1"/>
        </w:rPr>
        <w:t>P. Rabbani</w:t>
      </w:r>
      <w:r w:rsidR="00985135" w:rsidRPr="00C71995">
        <w:rPr>
          <w:rFonts w:ascii="Times New Roman" w:eastAsia="GulliverRM" w:hAnsi="Times New Roman"/>
          <w:color w:val="000000" w:themeColor="text1"/>
        </w:rPr>
        <w:t xml:space="preserve">, </w:t>
      </w:r>
      <w:r w:rsidRPr="00C71995">
        <w:rPr>
          <w:rFonts w:ascii="Times New Roman" w:eastAsia="GulliverRM" w:hAnsi="Times New Roman"/>
          <w:color w:val="000000" w:themeColor="text1"/>
        </w:rPr>
        <w:t xml:space="preserve">A. </w:t>
      </w:r>
      <w:r w:rsidRPr="00C71995">
        <w:rPr>
          <w:rFonts w:ascii="Times New Roman" w:eastAsia="GulliverRM" w:hAnsi="Times New Roman"/>
          <w:color w:val="000000" w:themeColor="text1"/>
          <w:lang w:val="en-GB"/>
        </w:rPr>
        <w:t>Abdolali</w:t>
      </w:r>
      <w:r w:rsidR="00985135" w:rsidRPr="00C71995">
        <w:rPr>
          <w:rFonts w:ascii="Times New Roman" w:eastAsia="GulliverRM" w:hAnsi="Times New Roman"/>
          <w:color w:val="000000" w:themeColor="text1"/>
          <w:lang w:val="en-GB"/>
        </w:rPr>
        <w:t xml:space="preserve">, </w:t>
      </w:r>
      <w:r w:rsidR="00985135" w:rsidRPr="00C71995">
        <w:rPr>
          <w:rFonts w:ascii="Times New Roman" w:eastAsia="GulliverRM" w:hAnsi="Times New Roman"/>
          <w:i/>
          <w:iCs/>
          <w:color w:val="000000" w:themeColor="text1"/>
          <w:lang w:val="en-GB"/>
        </w:rPr>
        <w:t>J. Hazard. Mater.</w:t>
      </w:r>
      <w:r w:rsidR="00985135" w:rsidRPr="00C71995">
        <w:rPr>
          <w:rFonts w:ascii="Times New Roman" w:eastAsia="GulliverRM" w:hAnsi="Times New Roman"/>
          <w:color w:val="000000" w:themeColor="text1"/>
          <w:lang w:val="en-GB"/>
        </w:rPr>
        <w:t xml:space="preserve"> 185 (2011) 401–407.</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fr-FR"/>
        </w:rPr>
        <w:lastRenderedPageBreak/>
        <w:t>E.D. Asuquo</w:t>
      </w:r>
      <w:r w:rsidR="00985135" w:rsidRPr="00C71995">
        <w:rPr>
          <w:rFonts w:ascii="Times New Roman" w:eastAsia="GulliverRM" w:hAnsi="Times New Roman"/>
          <w:color w:val="000000" w:themeColor="text1"/>
          <w:lang w:val="fr-FR"/>
        </w:rPr>
        <w:t xml:space="preserve">, </w:t>
      </w:r>
      <w:r w:rsidRPr="00C71995">
        <w:rPr>
          <w:rFonts w:ascii="Times New Roman" w:eastAsia="GulliverRM" w:hAnsi="Times New Roman"/>
          <w:color w:val="000000" w:themeColor="text1"/>
          <w:lang w:val="fr-FR"/>
        </w:rPr>
        <w:t>A.D. Martin</w:t>
      </w:r>
      <w:r w:rsidR="00985135" w:rsidRPr="00C71995">
        <w:rPr>
          <w:rFonts w:ascii="Times New Roman" w:eastAsia="GulliverRM" w:hAnsi="Times New Roman"/>
          <w:color w:val="000000" w:themeColor="text1"/>
          <w:lang w:val="fr-FR"/>
        </w:rPr>
        <w:t xml:space="preserve">, </w:t>
      </w:r>
      <w:r w:rsidR="00985135" w:rsidRPr="00C71995">
        <w:rPr>
          <w:rFonts w:ascii="Times New Roman" w:eastAsia="GulliverRM" w:hAnsi="Times New Roman"/>
          <w:i/>
          <w:iCs/>
          <w:color w:val="000000" w:themeColor="text1"/>
          <w:lang w:val="fr-FR"/>
        </w:rPr>
        <w:t xml:space="preserve">J. Environ. </w:t>
      </w:r>
      <w:r w:rsidR="00985135" w:rsidRPr="00C71995">
        <w:rPr>
          <w:rFonts w:ascii="Times New Roman" w:eastAsia="GulliverRM" w:hAnsi="Times New Roman"/>
          <w:i/>
          <w:iCs/>
          <w:color w:val="000000" w:themeColor="text1"/>
          <w:lang w:val="en-GB"/>
        </w:rPr>
        <w:t>Chem. Eng</w:t>
      </w:r>
      <w:r w:rsidR="00985135" w:rsidRPr="00C71995">
        <w:rPr>
          <w:rFonts w:ascii="Times New Roman" w:eastAsia="GulliverRM" w:hAnsi="Times New Roman"/>
          <w:color w:val="000000" w:themeColor="text1"/>
          <w:lang w:val="en-GB"/>
        </w:rPr>
        <w:t>. 4 (2016) 4207–4228.</w:t>
      </w:r>
    </w:p>
    <w:p w:rsidR="00985135" w:rsidRPr="00C71995" w:rsidRDefault="00CD1175"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fr-FR"/>
        </w:rPr>
        <w:t>A. Verma</w:t>
      </w:r>
      <w:r w:rsidR="00985135" w:rsidRPr="00C71995">
        <w:rPr>
          <w:rFonts w:ascii="Times New Roman" w:eastAsia="GulliverRM" w:hAnsi="Times New Roman"/>
          <w:color w:val="000000" w:themeColor="text1"/>
          <w:lang w:val="fr-FR"/>
        </w:rPr>
        <w:t xml:space="preserve">, </w:t>
      </w:r>
      <w:r w:rsidRPr="00C71995">
        <w:rPr>
          <w:rFonts w:ascii="Times New Roman" w:eastAsia="GulliverRM" w:hAnsi="Times New Roman"/>
          <w:color w:val="000000" w:themeColor="text1"/>
          <w:lang w:val="fr-FR"/>
        </w:rPr>
        <w:t>S. Kumar</w:t>
      </w:r>
      <w:r w:rsidR="00985135" w:rsidRPr="00C71995">
        <w:rPr>
          <w:rFonts w:ascii="Times New Roman" w:eastAsia="GulliverRM" w:hAnsi="Times New Roman"/>
          <w:color w:val="000000" w:themeColor="text1"/>
          <w:lang w:val="fr-FR"/>
        </w:rPr>
        <w:t xml:space="preserve">, </w:t>
      </w:r>
      <w:r w:rsidRPr="00C71995">
        <w:rPr>
          <w:rFonts w:ascii="Times New Roman" w:eastAsia="GulliverRM" w:hAnsi="Times New Roman"/>
          <w:color w:val="000000" w:themeColor="text1"/>
          <w:lang w:val="fr-FR"/>
        </w:rPr>
        <w:t>S. Kumar</w:t>
      </w:r>
      <w:r w:rsidR="00985135" w:rsidRPr="00C71995">
        <w:rPr>
          <w:rFonts w:ascii="Times New Roman" w:eastAsia="GulliverRM" w:hAnsi="Times New Roman"/>
          <w:color w:val="000000" w:themeColor="text1"/>
          <w:lang w:val="fr-FR"/>
        </w:rPr>
        <w:t xml:space="preserve">, </w:t>
      </w:r>
      <w:r w:rsidR="00985135" w:rsidRPr="00C71995">
        <w:rPr>
          <w:rFonts w:ascii="Times New Roman" w:eastAsia="GulliverRM" w:hAnsi="Times New Roman"/>
          <w:i/>
          <w:iCs/>
          <w:color w:val="000000" w:themeColor="text1"/>
          <w:lang w:val="fr-FR"/>
        </w:rPr>
        <w:t xml:space="preserve">J. Environ. </w:t>
      </w:r>
      <w:r w:rsidR="00985135" w:rsidRPr="00C71995">
        <w:rPr>
          <w:rFonts w:ascii="Times New Roman" w:eastAsia="GulliverRM" w:hAnsi="Times New Roman"/>
          <w:i/>
          <w:iCs/>
          <w:color w:val="000000" w:themeColor="text1"/>
          <w:lang w:val="en-GB"/>
        </w:rPr>
        <w:t>Chem. Eng.</w:t>
      </w:r>
      <w:r w:rsidR="00985135" w:rsidRPr="00C71995">
        <w:rPr>
          <w:rFonts w:ascii="Times New Roman" w:eastAsia="GulliverRM" w:hAnsi="Times New Roman"/>
          <w:color w:val="000000" w:themeColor="text1"/>
          <w:lang w:val="en-GB"/>
        </w:rPr>
        <w:t xml:space="preserve"> 10 (2016) 26.</w:t>
      </w:r>
    </w:p>
    <w:p w:rsidR="00985135" w:rsidRPr="00C71995" w:rsidRDefault="00CD1175" w:rsidP="00216C4C">
      <w:pPr>
        <w:pStyle w:val="Paragraphedeliste"/>
        <w:numPr>
          <w:ilvl w:val="0"/>
          <w:numId w:val="20"/>
        </w:numPr>
        <w:bidi w:val="0"/>
        <w:spacing w:line="240" w:lineRule="auto"/>
        <w:jc w:val="both"/>
        <w:rPr>
          <w:rFonts w:ascii="Times New Roman" w:hAnsi="Times New Roman" w:cs="Times New Roman"/>
          <w:color w:val="000000" w:themeColor="text1"/>
          <w:lang w:val="en-GB"/>
        </w:rPr>
      </w:pPr>
      <w:r w:rsidRPr="00C71995">
        <w:rPr>
          <w:rFonts w:ascii="Times New Roman" w:hAnsi="Times New Roman" w:cs="Times New Roman"/>
          <w:color w:val="000000" w:themeColor="text1"/>
          <w:lang w:val="fr-FR"/>
        </w:rPr>
        <w:t>E. Fourest</w:t>
      </w:r>
      <w:r w:rsidR="00985135" w:rsidRPr="00C71995">
        <w:rPr>
          <w:rFonts w:ascii="Times New Roman" w:hAnsi="Times New Roman" w:cs="Times New Roman"/>
          <w:color w:val="000000" w:themeColor="text1"/>
          <w:lang w:val="fr-FR"/>
        </w:rPr>
        <w:t xml:space="preserve">, </w:t>
      </w:r>
      <w:r w:rsidRPr="00C71995">
        <w:rPr>
          <w:rFonts w:ascii="Times New Roman" w:hAnsi="Times New Roman" w:cs="Times New Roman"/>
          <w:color w:val="000000" w:themeColor="text1"/>
          <w:lang w:val="fr-FR"/>
        </w:rPr>
        <w:t>B. Volesky</w:t>
      </w:r>
      <w:r w:rsidR="00985135" w:rsidRPr="00C71995">
        <w:rPr>
          <w:rFonts w:ascii="Times New Roman" w:hAnsi="Times New Roman" w:cs="Times New Roman"/>
          <w:color w:val="000000" w:themeColor="text1"/>
          <w:lang w:val="fr-FR"/>
        </w:rPr>
        <w:t xml:space="preserve">, </w:t>
      </w:r>
      <w:r w:rsidR="00985135" w:rsidRPr="00C71995">
        <w:rPr>
          <w:rFonts w:ascii="Times New Roman" w:eastAsia="GulliverRM" w:hAnsi="Times New Roman"/>
          <w:i/>
          <w:iCs/>
          <w:color w:val="000000" w:themeColor="text1"/>
          <w:lang w:val="fr-FR"/>
        </w:rPr>
        <w:t xml:space="preserve">Environ. </w:t>
      </w:r>
      <w:r w:rsidR="00985135" w:rsidRPr="00C71995">
        <w:rPr>
          <w:rFonts w:ascii="Times New Roman" w:eastAsia="GulliverRM" w:hAnsi="Times New Roman"/>
          <w:i/>
          <w:iCs/>
          <w:color w:val="000000" w:themeColor="text1"/>
          <w:lang w:val="en-GB"/>
        </w:rPr>
        <w:t>Sci. Technol</w:t>
      </w:r>
      <w:r w:rsidR="00985135" w:rsidRPr="00C71995">
        <w:rPr>
          <w:rFonts w:ascii="Times New Roman" w:hAnsi="Times New Roman" w:cs="Times New Roman"/>
          <w:color w:val="000000" w:themeColor="text1"/>
        </w:rPr>
        <w:t>. 30 (1996) 277-282;</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A. Al-Homaidan, J. Alabdullatif, A. Al-Hazzani</w:t>
      </w:r>
      <w:r w:rsidRPr="00C71995">
        <w:rPr>
          <w:rFonts w:ascii="Times New Roman" w:hAnsi="Times New Roman" w:cs="Times New Roman"/>
          <w:color w:val="000000" w:themeColor="text1"/>
        </w:rPr>
        <w:t>, A.A. Al-Ghanayem, A.F. Alabbad</w:t>
      </w:r>
      <w:r w:rsidRPr="00C71995">
        <w:rPr>
          <w:rFonts w:ascii="Times New Roman" w:eastAsia="GulliverRM" w:hAnsi="Times New Roman"/>
          <w:color w:val="000000" w:themeColor="text1"/>
          <w:lang w:val="en-GB"/>
        </w:rPr>
        <w:t xml:space="preserve">, </w:t>
      </w:r>
      <w:r w:rsidRPr="00C71995">
        <w:rPr>
          <w:rFonts w:ascii="Times New Roman" w:eastAsia="GulliverRM" w:hAnsi="Times New Roman"/>
          <w:i/>
          <w:iCs/>
          <w:color w:val="000000" w:themeColor="text1"/>
          <w:lang w:val="en-GB"/>
        </w:rPr>
        <w:t xml:space="preserve">J. Biol. Sci. </w:t>
      </w:r>
      <w:r w:rsidRPr="00C71995">
        <w:rPr>
          <w:rFonts w:ascii="Times New Roman" w:eastAsia="GulliverRM" w:hAnsi="Times New Roman"/>
          <w:color w:val="000000" w:themeColor="text1"/>
          <w:lang w:val="en-GB"/>
        </w:rPr>
        <w:t>22 (2015) 795–800.</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M.M. </w:t>
      </w:r>
      <w:r w:rsidRPr="00C71995">
        <w:rPr>
          <w:rFonts w:ascii="Times New Roman" w:eastAsia="GulliverRM" w:hAnsi="Times New Roman"/>
          <w:color w:val="000000" w:themeColor="text1"/>
        </w:rPr>
        <w:t xml:space="preserve">Areco, S. Hanela, J. Duran, M. </w:t>
      </w:r>
      <w:r w:rsidRPr="00C71995">
        <w:rPr>
          <w:rFonts w:ascii="Times New Roman" w:hAnsi="Times New Roman" w:cs="Times New Roman"/>
          <w:color w:val="000000" w:themeColor="text1"/>
        </w:rPr>
        <w:t>dos Santos Afonso</w:t>
      </w:r>
      <w:r w:rsidRPr="00C71995">
        <w:rPr>
          <w:rFonts w:ascii="Times New Roman" w:eastAsia="GulliverRM" w:hAnsi="Times New Roman"/>
          <w:i/>
          <w:iCs/>
          <w:color w:val="000000" w:themeColor="text1"/>
          <w:lang w:val="en-GB"/>
        </w:rPr>
        <w:t>, J. Hazard. Mater</w:t>
      </w:r>
      <w:r w:rsidRPr="00C71995">
        <w:rPr>
          <w:rFonts w:ascii="Times New Roman" w:eastAsia="GulliverRM" w:hAnsi="Times New Roman"/>
          <w:color w:val="000000" w:themeColor="text1"/>
          <w:lang w:val="en-GB"/>
        </w:rPr>
        <w:t>. 213–214 (2012) 123–132.</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M. Wael, </w:t>
      </w:r>
      <w:r w:rsidRPr="00C71995">
        <w:rPr>
          <w:rFonts w:ascii="Times New Roman" w:eastAsia="GulliverRM" w:hAnsi="Times New Roman"/>
          <w:i/>
          <w:iCs/>
          <w:color w:val="000000" w:themeColor="text1"/>
          <w:lang w:val="en-GB"/>
        </w:rPr>
        <w:t>Journal of Hazardous Materials</w:t>
      </w:r>
      <w:r w:rsidRPr="00C71995">
        <w:rPr>
          <w:rFonts w:ascii="Times New Roman" w:eastAsia="GulliverRM" w:hAnsi="Times New Roman"/>
          <w:color w:val="000000" w:themeColor="text1"/>
          <w:lang w:val="en-GB"/>
        </w:rPr>
        <w:t xml:space="preserve"> .192 (2011) 1827– 1835.</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fr-FR"/>
        </w:rPr>
      </w:pPr>
      <w:r w:rsidRPr="00C71995">
        <w:rPr>
          <w:rFonts w:ascii="Times New Roman" w:eastAsia="GulliverRM" w:hAnsi="Times New Roman"/>
          <w:color w:val="000000" w:themeColor="text1"/>
          <w:lang w:val="fr-FR"/>
        </w:rPr>
        <w:t xml:space="preserve">Z. Chen, W. Ma, </w:t>
      </w:r>
      <w:r w:rsidRPr="00C71995">
        <w:rPr>
          <w:rFonts w:ascii="Times New Roman" w:eastAsia="GulliverRM" w:hAnsi="Times New Roman"/>
          <w:i/>
          <w:iCs/>
          <w:color w:val="000000" w:themeColor="text1"/>
          <w:lang w:val="fr-FR"/>
        </w:rPr>
        <w:t>J. Hazard.Mater.</w:t>
      </w:r>
      <w:r w:rsidRPr="00C71995">
        <w:rPr>
          <w:rFonts w:ascii="Times New Roman" w:eastAsia="GulliverRM" w:hAnsi="Times New Roman"/>
          <w:color w:val="000000" w:themeColor="text1"/>
          <w:lang w:val="fr-FR"/>
        </w:rPr>
        <w:t xml:space="preserve"> 155 (2008) 327–333</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rPr>
        <w:t xml:space="preserve">N. </w:t>
      </w:r>
      <w:r w:rsidRPr="00C71995">
        <w:rPr>
          <w:rFonts w:ascii="Times New Roman" w:eastAsia="GulliverRM" w:hAnsi="Times New Roman"/>
          <w:color w:val="000000" w:themeColor="text1"/>
          <w:lang w:val="en-GB"/>
        </w:rPr>
        <w:t xml:space="preserve">Nasuha, B.H. Hameed, </w:t>
      </w:r>
      <w:r w:rsidRPr="00C71995">
        <w:rPr>
          <w:rFonts w:ascii="Times New Roman" w:eastAsia="GulliverRM" w:hAnsi="Times New Roman"/>
          <w:i/>
          <w:iCs/>
          <w:color w:val="000000" w:themeColor="text1"/>
          <w:lang w:val="en-GB"/>
        </w:rPr>
        <w:t>J. Hazard. Mater</w:t>
      </w:r>
      <w:r w:rsidRPr="00C71995">
        <w:rPr>
          <w:rFonts w:ascii="Times New Roman" w:eastAsia="GulliverRM" w:hAnsi="Times New Roman"/>
          <w:color w:val="000000" w:themeColor="text1"/>
          <w:lang w:val="en-GB"/>
        </w:rPr>
        <w:t>. 175 (2010) 126–132.</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B. Alyuz, S. Veli, </w:t>
      </w:r>
      <w:r w:rsidRPr="00C71995">
        <w:rPr>
          <w:rFonts w:ascii="Times New Roman" w:eastAsia="GulliverRM" w:hAnsi="Times New Roman"/>
          <w:i/>
          <w:iCs/>
          <w:color w:val="000000" w:themeColor="text1"/>
          <w:lang w:val="en-GB"/>
        </w:rPr>
        <w:t>J. Hazard. Mater.</w:t>
      </w:r>
      <w:r w:rsidRPr="00C71995">
        <w:rPr>
          <w:rFonts w:ascii="Times New Roman" w:eastAsia="GulliverRM" w:hAnsi="Times New Roman"/>
          <w:color w:val="000000" w:themeColor="text1"/>
          <w:lang w:val="en-GB"/>
        </w:rPr>
        <w:t xml:space="preserve"> 167 (2009) 482–488.</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G. Blanchard, M. Maunaye, M. Martin, </w:t>
      </w:r>
      <w:r w:rsidRPr="00C71995">
        <w:rPr>
          <w:rFonts w:ascii="Times New Roman" w:eastAsia="GulliverRM" w:hAnsi="Times New Roman"/>
          <w:i/>
          <w:iCs/>
          <w:color w:val="000000" w:themeColor="text1"/>
          <w:lang w:val="en-GB"/>
        </w:rPr>
        <w:t>Water Res.</w:t>
      </w:r>
      <w:r w:rsidRPr="00C71995">
        <w:rPr>
          <w:rFonts w:ascii="Times New Roman" w:eastAsia="GulliverRM" w:hAnsi="Times New Roman"/>
          <w:color w:val="000000" w:themeColor="text1"/>
          <w:lang w:val="en-GB"/>
        </w:rPr>
        <w:t xml:space="preserve"> 18 (1984) 1501–1507.</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Y. Ho, G. McKay, </w:t>
      </w:r>
      <w:r w:rsidRPr="00C71995">
        <w:rPr>
          <w:rFonts w:ascii="Times New Roman" w:eastAsia="GulliverRM" w:hAnsi="Times New Roman"/>
          <w:i/>
          <w:iCs/>
          <w:color w:val="000000" w:themeColor="text1"/>
          <w:lang w:val="en-GB"/>
        </w:rPr>
        <w:t>Process Biochem.</w:t>
      </w:r>
      <w:r w:rsidRPr="00C71995">
        <w:rPr>
          <w:rFonts w:ascii="Times New Roman" w:eastAsia="GulliverRM" w:hAnsi="Times New Roman"/>
          <w:color w:val="000000" w:themeColor="text1"/>
          <w:lang w:val="en-GB"/>
        </w:rPr>
        <w:t xml:space="preserve"> 34 (1999) 451–465.</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A. Ioannis Anastopoulos, B. Amit Bhatnagar, </w:t>
      </w:r>
      <w:r w:rsidRPr="00C71995">
        <w:rPr>
          <w:rFonts w:ascii="Times New Roman" w:eastAsia="GulliverRM" w:hAnsi="Times New Roman"/>
          <w:i/>
          <w:iCs/>
          <w:color w:val="000000" w:themeColor="text1"/>
          <w:lang w:val="en-GB"/>
        </w:rPr>
        <w:t xml:space="preserve">Journal of Molecular Liquids. </w:t>
      </w:r>
      <w:r w:rsidRPr="00C71995">
        <w:rPr>
          <w:rFonts w:ascii="Times New Roman" w:eastAsia="GulliverRM" w:hAnsi="Times New Roman"/>
          <w:color w:val="000000" w:themeColor="text1"/>
          <w:lang w:val="en-GB"/>
        </w:rPr>
        <w:t>221 (2016) 954–962</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S. Lagergren, </w:t>
      </w:r>
      <w:r w:rsidRPr="00C71995">
        <w:rPr>
          <w:rFonts w:ascii="Times New Roman" w:eastAsia="GulliverRM" w:hAnsi="Times New Roman"/>
          <w:i/>
          <w:iCs/>
          <w:color w:val="000000" w:themeColor="text1"/>
          <w:lang w:val="en-GB"/>
        </w:rPr>
        <w:t xml:space="preserve">Handlingar </w:t>
      </w:r>
      <w:r w:rsidRPr="00C71995">
        <w:rPr>
          <w:rFonts w:ascii="Times New Roman" w:eastAsia="GulliverRM" w:hAnsi="Times New Roman"/>
          <w:color w:val="000000" w:themeColor="text1"/>
          <w:lang w:val="en-GB"/>
        </w:rPr>
        <w:t>. 24 (1898) 1–39.</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A. Azza, N. Ammar, A. Hany, </w:t>
      </w:r>
      <w:r w:rsidRPr="00C71995">
        <w:rPr>
          <w:rFonts w:ascii="Times New Roman" w:eastAsia="GulliverRM" w:hAnsi="Times New Roman"/>
          <w:i/>
          <w:iCs/>
          <w:color w:val="000000" w:themeColor="text1"/>
          <w:lang w:val="en-GB"/>
        </w:rPr>
        <w:t>Journal of Advanced Research</w:t>
      </w:r>
      <w:r w:rsidRPr="00C71995">
        <w:rPr>
          <w:rFonts w:ascii="Times New Roman" w:eastAsia="GulliverRM" w:hAnsi="Times New Roman"/>
          <w:color w:val="000000" w:themeColor="text1"/>
          <w:lang w:val="en-GB"/>
        </w:rPr>
        <w:t>. 4 (2013) 367–374.</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P. Lodeiro, B. Cordero, J.I. Barriada, </w:t>
      </w:r>
      <w:r w:rsidRPr="00C71995">
        <w:rPr>
          <w:rFonts w:ascii="Times New Roman" w:eastAsia="GulliverRM" w:hAnsi="Times New Roman"/>
          <w:i/>
          <w:iCs/>
          <w:color w:val="000000" w:themeColor="text1"/>
          <w:lang w:val="en-GB"/>
        </w:rPr>
        <w:t>Bioresource Technology.</w:t>
      </w:r>
      <w:r w:rsidRPr="00C71995">
        <w:rPr>
          <w:rFonts w:ascii="Times New Roman" w:eastAsia="GulliverRM" w:hAnsi="Times New Roman"/>
          <w:color w:val="000000" w:themeColor="text1"/>
          <w:lang w:val="en-GB"/>
        </w:rPr>
        <w:t xml:space="preserve"> 96 (2005) 1796–1803.</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H. Freundlich </w:t>
      </w:r>
      <w:r w:rsidRPr="00C71995">
        <w:rPr>
          <w:rFonts w:ascii="Times New Roman" w:eastAsia="GulliverRM" w:hAnsi="Times New Roman"/>
          <w:i/>
          <w:iCs/>
          <w:color w:val="000000" w:themeColor="text1"/>
          <w:lang w:val="en-GB"/>
        </w:rPr>
        <w:t>, J. Phys. Chem.</w:t>
      </w:r>
      <w:r w:rsidRPr="00C71995">
        <w:rPr>
          <w:rFonts w:ascii="Times New Roman" w:eastAsia="GulliverRM" w:hAnsi="Times New Roman"/>
          <w:color w:val="000000" w:themeColor="text1"/>
          <w:lang w:val="en-GB"/>
        </w:rPr>
        <w:t xml:space="preserve"> 57 (1906) 385–470.</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I. Langmuir, </w:t>
      </w:r>
      <w:r w:rsidRPr="00C71995">
        <w:rPr>
          <w:rFonts w:ascii="Times New Roman" w:eastAsia="GulliverRM" w:hAnsi="Times New Roman"/>
          <w:i/>
          <w:iCs/>
          <w:color w:val="000000" w:themeColor="text1"/>
          <w:lang w:val="en-GB"/>
        </w:rPr>
        <w:t>J.Am</w:t>
      </w:r>
      <w:r w:rsidRPr="00C71995">
        <w:rPr>
          <w:rFonts w:ascii="Times New Roman" w:eastAsia="GulliverRM" w:hAnsi="Times New Roman"/>
          <w:color w:val="000000" w:themeColor="text1"/>
          <w:lang w:val="en-GB"/>
        </w:rPr>
        <w:t xml:space="preserve">. </w:t>
      </w:r>
      <w:r w:rsidRPr="00C71995">
        <w:rPr>
          <w:rFonts w:ascii="Times New Roman" w:eastAsia="GulliverRM" w:hAnsi="Times New Roman"/>
          <w:i/>
          <w:iCs/>
          <w:color w:val="000000" w:themeColor="text1"/>
          <w:lang w:val="en-GB"/>
        </w:rPr>
        <w:t xml:space="preserve">Chem. Soc. </w:t>
      </w:r>
      <w:r w:rsidRPr="00C71995">
        <w:rPr>
          <w:rFonts w:ascii="Times New Roman" w:eastAsia="GulliverRM" w:hAnsi="Times New Roman"/>
          <w:color w:val="000000" w:themeColor="text1"/>
          <w:lang w:val="en-GB"/>
        </w:rPr>
        <w:t>40 (1918) 1361–1403.</w:t>
      </w:r>
    </w:p>
    <w:p w:rsidR="00216C4C" w:rsidRPr="00C71995" w:rsidRDefault="00216C4C" w:rsidP="00216C4C">
      <w:pPr>
        <w:pStyle w:val="Paragraphedeliste"/>
        <w:numPr>
          <w:ilvl w:val="0"/>
          <w:numId w:val="20"/>
        </w:numPr>
        <w:autoSpaceDE w:val="0"/>
        <w:autoSpaceDN w:val="0"/>
        <w:bidi w:val="0"/>
        <w:adjustRightInd w:val="0"/>
        <w:spacing w:after="0" w:line="240" w:lineRule="auto"/>
        <w:jc w:val="both"/>
        <w:rPr>
          <w:rFonts w:ascii="Times New Roman" w:eastAsia="GulliverRM" w:hAnsi="Times New Roman"/>
          <w:color w:val="000000" w:themeColor="text1"/>
          <w:lang w:val="en-GB"/>
        </w:rPr>
      </w:pPr>
      <w:r w:rsidRPr="00C71995">
        <w:rPr>
          <w:rFonts w:ascii="Times New Roman" w:eastAsia="GulliverRM" w:hAnsi="Times New Roman"/>
          <w:color w:val="000000" w:themeColor="text1"/>
          <w:lang w:val="en-GB"/>
        </w:rPr>
        <w:t xml:space="preserve">A. Edidiong, M. Alastair, </w:t>
      </w:r>
      <w:r w:rsidRPr="00C71995">
        <w:rPr>
          <w:rFonts w:ascii="Times New Roman" w:eastAsia="GulliverRM" w:hAnsi="Times New Roman"/>
          <w:i/>
          <w:iCs/>
          <w:color w:val="000000" w:themeColor="text1"/>
          <w:lang w:val="en-GB"/>
        </w:rPr>
        <w:t>Journal of Environmental Chemical Engineering</w:t>
      </w:r>
      <w:r w:rsidRPr="00C71995">
        <w:rPr>
          <w:rFonts w:ascii="Times New Roman" w:eastAsia="GulliverRM" w:hAnsi="Times New Roman"/>
          <w:color w:val="000000" w:themeColor="text1"/>
          <w:lang w:val="en-GB"/>
        </w:rPr>
        <w:t>.</w:t>
      </w:r>
      <w:r w:rsidR="00441B4B">
        <w:rPr>
          <w:rFonts w:ascii="Times New Roman" w:eastAsia="GulliverRM" w:hAnsi="Times New Roman"/>
          <w:color w:val="000000" w:themeColor="text1"/>
          <w:lang w:val="en-GB"/>
        </w:rPr>
        <w:t xml:space="preserve"> </w:t>
      </w:r>
      <w:r w:rsidRPr="00C71995">
        <w:rPr>
          <w:rFonts w:ascii="Times New Roman" w:eastAsia="GulliverRM" w:hAnsi="Times New Roman"/>
          <w:color w:val="000000" w:themeColor="text1"/>
          <w:lang w:val="en-GB"/>
        </w:rPr>
        <w:t>4 (2016) 4207–4228.</w:t>
      </w:r>
    </w:p>
    <w:p w:rsidR="00985135" w:rsidRPr="00C71995" w:rsidRDefault="00985135" w:rsidP="00216C4C">
      <w:pPr>
        <w:pStyle w:val="Paragraphedeliste"/>
        <w:tabs>
          <w:tab w:val="left" w:pos="2279"/>
        </w:tabs>
        <w:autoSpaceDE w:val="0"/>
        <w:autoSpaceDN w:val="0"/>
        <w:bidi w:val="0"/>
        <w:adjustRightInd w:val="0"/>
        <w:spacing w:after="0" w:line="240" w:lineRule="auto"/>
        <w:jc w:val="both"/>
        <w:rPr>
          <w:rFonts w:ascii="Times New Roman" w:eastAsia="GulliverRM" w:hAnsi="Times New Roman"/>
          <w:color w:val="000000" w:themeColor="text1"/>
          <w:lang w:val="en-GB"/>
        </w:rPr>
      </w:pPr>
    </w:p>
    <w:p w:rsidR="00985135" w:rsidRPr="00C71995" w:rsidRDefault="00985135" w:rsidP="00FE7C7B">
      <w:pPr>
        <w:spacing w:line="240" w:lineRule="auto"/>
        <w:rPr>
          <w:color w:val="000000" w:themeColor="text1"/>
          <w:lang w:val="en-GB"/>
        </w:rPr>
      </w:pPr>
    </w:p>
    <w:p w:rsidR="003C0767" w:rsidRPr="00536B69" w:rsidRDefault="003C0767" w:rsidP="003C0767">
      <w:pPr>
        <w:bidi w:val="0"/>
        <w:spacing w:after="0" w:line="240" w:lineRule="auto"/>
        <w:jc w:val="both"/>
        <w:rPr>
          <w:rFonts w:asciiTheme="majorBidi" w:hAnsiTheme="majorBidi" w:cstheme="majorBidi"/>
        </w:rPr>
      </w:pPr>
      <w:r w:rsidRPr="00536B69">
        <w:rPr>
          <w:rFonts w:asciiTheme="majorBidi" w:hAnsiTheme="majorBidi" w:cstheme="majorBidi"/>
          <w:sz w:val="32"/>
          <w:szCs w:val="32"/>
        </w:rPr>
        <w:t xml:space="preserve">(2017) ; </w:t>
      </w:r>
      <w:hyperlink r:id="rId46" w:history="1">
        <w:r w:rsidRPr="00536B69">
          <w:rPr>
            <w:rStyle w:val="Lienhypertexte"/>
            <w:rFonts w:asciiTheme="majorBidi" w:hAnsiTheme="majorBidi" w:cstheme="majorBidi"/>
            <w:sz w:val="32"/>
            <w:szCs w:val="32"/>
          </w:rPr>
          <w:t>http://www.jmaterenvironsci.com</w:t>
        </w:r>
      </w:hyperlink>
      <w:r w:rsidRPr="00536B69">
        <w:rPr>
          <w:rFonts w:asciiTheme="majorBidi" w:hAnsiTheme="majorBidi" w:cstheme="majorBidi"/>
          <w:sz w:val="32"/>
          <w:szCs w:val="32"/>
        </w:rPr>
        <w:t xml:space="preserve"> </w:t>
      </w:r>
    </w:p>
    <w:p w:rsidR="00CB40F9" w:rsidRPr="00C71995" w:rsidRDefault="00CB40F9" w:rsidP="00FE7C7B">
      <w:pPr>
        <w:bidi w:val="0"/>
        <w:spacing w:after="0" w:line="240" w:lineRule="auto"/>
        <w:ind w:left="720"/>
        <w:rPr>
          <w:rFonts w:ascii="Times New Roman" w:hAnsi="Times New Roman" w:cs="Times New Roman"/>
          <w:b/>
          <w:color w:val="000000" w:themeColor="text1"/>
          <w:sz w:val="24"/>
          <w:lang w:val="en-GB"/>
        </w:rPr>
      </w:pPr>
    </w:p>
    <w:sectPr w:rsidR="00CB40F9" w:rsidRPr="00C71995" w:rsidSect="004E0F07">
      <w:footerReference w:type="default" r:id="rId47"/>
      <w:pgSz w:w="11906" w:h="16838"/>
      <w:pgMar w:top="851" w:right="849" w:bottom="1418" w:left="1134" w:header="708" w:footer="708" w:gutter="0"/>
      <w:pgNumType w:start="476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D8B" w:rsidRDefault="006F2D8B" w:rsidP="00316C70">
      <w:pPr>
        <w:spacing w:after="0" w:line="240" w:lineRule="auto"/>
      </w:pPr>
      <w:r>
        <w:separator/>
      </w:r>
    </w:p>
  </w:endnote>
  <w:endnote w:type="continuationSeparator" w:id="1">
    <w:p w:rsidR="006F2D8B" w:rsidRDefault="006F2D8B" w:rsidP="00316C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micSansMS">
    <w:altName w:val="Calibri"/>
    <w:panose1 w:val="00000000000000000000"/>
    <w:charset w:val="00"/>
    <w:family w:val="auto"/>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liverRM">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dvTime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07" w:rsidRPr="00C07F30" w:rsidRDefault="004E0F07" w:rsidP="00970961">
    <w:pPr>
      <w:pStyle w:val="Pieddepage"/>
      <w:tabs>
        <w:tab w:val="clear" w:pos="4536"/>
        <w:tab w:val="clear" w:pos="9072"/>
        <w:tab w:val="right" w:pos="9923"/>
      </w:tabs>
      <w:bidi w:val="0"/>
      <w:rPr>
        <w:rFonts w:ascii="Times New Roman" w:hAnsi="Times New Roman" w:cs="Times New Roman"/>
        <w:b/>
        <w:bCs/>
        <w:lang w:val="fr-FR"/>
      </w:rPr>
    </w:pPr>
    <w:r>
      <w:rPr>
        <w:rFonts w:ascii="Times New Roman" w:eastAsia="Times New Roman" w:hAnsi="Times New Roman" w:cs="Times New Roman"/>
        <w:b/>
        <w:bCs/>
        <w:color w:val="000000"/>
        <w:lang w:val="fr-FR"/>
      </w:rPr>
      <w:pict>
        <v:line id="Straight Connector 19" o:spid="_x0000_s2049" style="position:absolute;z-index:251657728;visibility:visible" from="-11.8pt,-4.85pt" to="507.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" strokecolor="#00b050" strokeweight="2pt"/>
      </w:pict>
    </w:r>
    <w:r>
      <w:rPr>
        <w:rFonts w:ascii="Times New Roman" w:eastAsia="Times New Roman" w:hAnsi="Times New Roman" w:cs="Times New Roman"/>
        <w:b/>
        <w:bCs/>
        <w:color w:val="000000"/>
        <w:lang w:val="fr-FR"/>
      </w:rPr>
      <w:t>Benzidia</w:t>
    </w:r>
    <w:r w:rsidRPr="00DD631E">
      <w:rPr>
        <w:rFonts w:ascii="Times New Roman" w:eastAsia="Times New Roman" w:hAnsi="Times New Roman" w:cs="Times New Roman"/>
        <w:b/>
        <w:bCs/>
        <w:color w:val="000000"/>
        <w:lang w:val="fr-FR"/>
      </w:rPr>
      <w:t xml:space="preserve"> et al</w:t>
    </w:r>
    <w:r>
      <w:rPr>
        <w:rFonts w:ascii="Times New Roman" w:eastAsia="Times New Roman" w:hAnsi="Times New Roman" w:cs="Times New Roman"/>
        <w:b/>
        <w:bCs/>
        <w:color w:val="000000"/>
        <w:lang w:val="fr-FR"/>
      </w:rPr>
      <w:t>.,</w:t>
    </w:r>
    <w:r w:rsidRPr="00970961">
      <w:rPr>
        <w:rFonts w:ascii="Times New Roman" w:eastAsia="Times New Roman" w:hAnsi="Times New Roman" w:cs="Times New Roman"/>
        <w:b/>
        <w:bCs/>
        <w:color w:val="000000"/>
        <w:lang w:val="fr-FR"/>
      </w:rPr>
      <w:t xml:space="preserve"> </w:t>
    </w:r>
    <w:r w:rsidRPr="00C07F30">
      <w:rPr>
        <w:rFonts w:ascii="Times New Roman" w:eastAsia="Times New Roman" w:hAnsi="Times New Roman" w:cs="Times New Roman"/>
        <w:b/>
        <w:bCs/>
        <w:color w:val="000000"/>
        <w:lang w:val="fr-FR"/>
      </w:rPr>
      <w:t>JMES, 201</w:t>
    </w:r>
    <w:r>
      <w:rPr>
        <w:rFonts w:ascii="Times New Roman" w:eastAsia="Times New Roman" w:hAnsi="Times New Roman" w:cs="Times New Roman"/>
        <w:b/>
        <w:bCs/>
        <w:color w:val="000000"/>
        <w:lang w:val="fr-FR"/>
      </w:rPr>
      <w:t>7</w:t>
    </w:r>
    <w:r w:rsidRPr="00C07F30">
      <w:rPr>
        <w:rFonts w:ascii="Times New Roman" w:eastAsia="Times New Roman" w:hAnsi="Times New Roman" w:cs="Times New Roman"/>
        <w:b/>
        <w:bCs/>
        <w:color w:val="000000"/>
        <w:lang w:val="fr-FR"/>
      </w:rPr>
      <w:t xml:space="preserve">, </w:t>
    </w:r>
    <w:r>
      <w:rPr>
        <w:rFonts w:ascii="Times New Roman" w:eastAsia="Times New Roman" w:hAnsi="Times New Roman" w:cs="Times New Roman"/>
        <w:b/>
        <w:bCs/>
        <w:color w:val="000000"/>
        <w:lang w:val="fr-FR"/>
      </w:rPr>
      <w:t>8</w:t>
    </w:r>
    <w:r w:rsidRPr="00C07F30">
      <w:rPr>
        <w:rFonts w:ascii="Times New Roman" w:eastAsia="Times New Roman" w:hAnsi="Times New Roman" w:cs="Times New Roman"/>
        <w:b/>
        <w:bCs/>
        <w:color w:val="000000"/>
        <w:lang w:val="fr-FR"/>
      </w:rPr>
      <w:t xml:space="preserve"> (</w:t>
    </w:r>
    <w:r>
      <w:rPr>
        <w:rFonts w:ascii="Times New Roman" w:eastAsia="Times New Roman" w:hAnsi="Times New Roman" w:cs="Times New Roman"/>
        <w:b/>
        <w:bCs/>
        <w:color w:val="000000"/>
        <w:lang w:val="fr-FR"/>
      </w:rPr>
      <w:t>S</w:t>
    </w:r>
    <w:r w:rsidRPr="00C07F30">
      <w:rPr>
        <w:rFonts w:ascii="Times New Roman" w:eastAsia="Times New Roman" w:hAnsi="Times New Roman" w:cs="Times New Roman"/>
        <w:b/>
        <w:bCs/>
        <w:color w:val="000000"/>
        <w:lang w:val="fr-FR"/>
      </w:rPr>
      <w:t xml:space="preserve">), pp. </w:t>
    </w:r>
    <w:r>
      <w:rPr>
        <w:rFonts w:ascii="Times New Roman" w:eastAsia="Times New Roman" w:hAnsi="Times New Roman" w:cs="Times New Roman"/>
        <w:b/>
        <w:bCs/>
        <w:color w:val="000000"/>
        <w:lang w:val="fr-FR"/>
      </w:rPr>
      <w:t>4778</w:t>
    </w:r>
    <w:r w:rsidRPr="00C07F30">
      <w:rPr>
        <w:rFonts w:ascii="Times New Roman" w:eastAsia="Times New Roman" w:hAnsi="Times New Roman" w:cs="Times New Roman"/>
        <w:b/>
        <w:bCs/>
        <w:color w:val="000000"/>
        <w:lang w:val="fr-FR"/>
      </w:rPr>
      <w:t>-</w:t>
    </w:r>
    <w:r>
      <w:rPr>
        <w:rFonts w:ascii="Times New Roman" w:eastAsia="Times New Roman" w:hAnsi="Times New Roman" w:cs="Times New Roman"/>
        <w:b/>
        <w:bCs/>
        <w:color w:val="000000"/>
        <w:lang w:val="fr-FR"/>
      </w:rPr>
      <w:t>4784</w:t>
    </w:r>
    <w:r w:rsidRPr="00C07F30">
      <w:rPr>
        <w:rFonts w:ascii="Times New Roman" w:eastAsia="Times New Roman" w:hAnsi="Times New Roman" w:cs="Times New Roman"/>
        <w:b/>
        <w:bCs/>
        <w:color w:val="000000"/>
        <w:lang w:val="fr-FR"/>
      </w:rPr>
      <w:tab/>
    </w:r>
    <w:r w:rsidRPr="00FF44E1">
      <w:rPr>
        <w:rFonts w:ascii="Times New Roman" w:eastAsia="Times New Roman" w:hAnsi="Times New Roman" w:cs="Times New Roman"/>
        <w:b/>
        <w:bCs/>
        <w:color w:val="000000"/>
      </w:rPr>
      <w:fldChar w:fldCharType="begin"/>
    </w:r>
    <w:r w:rsidRPr="00C07F30">
      <w:rPr>
        <w:rFonts w:ascii="Times New Roman" w:hAnsi="Times New Roman" w:cs="Times New Roman"/>
        <w:b/>
        <w:bCs/>
        <w:color w:val="000000"/>
        <w:lang w:val="fr-FR"/>
      </w:rPr>
      <w:instrText xml:space="preserve"> PAGE   \* MERGEFORMAT </w:instrText>
    </w:r>
    <w:r w:rsidRPr="00FF44E1">
      <w:rPr>
        <w:rFonts w:ascii="Times New Roman" w:eastAsia="Times New Roman" w:hAnsi="Times New Roman" w:cs="Times New Roman"/>
        <w:b/>
        <w:bCs/>
        <w:color w:val="000000"/>
      </w:rPr>
      <w:fldChar w:fldCharType="separate"/>
    </w:r>
    <w:r w:rsidR="00851EF2" w:rsidRPr="00851EF2">
      <w:rPr>
        <w:rFonts w:ascii="Times New Roman" w:eastAsia="Times New Roman" w:hAnsi="Times New Roman" w:cs="Times New Roman"/>
        <w:b/>
        <w:bCs/>
        <w:noProof/>
        <w:color w:val="000000"/>
        <w:lang w:val="fr-FR"/>
      </w:rPr>
      <w:t>4768</w:t>
    </w:r>
    <w:r w:rsidRPr="00FF44E1">
      <w:rPr>
        <w:rFonts w:ascii="Times New Roman" w:eastAsia="Times New Roman" w:hAnsi="Times New Roman" w:cs="Times New Roman"/>
        <w:b/>
        <w:bCs/>
        <w:noProof/>
        <w:color w:val="000000"/>
      </w:rPr>
      <w:fldChar w:fldCharType="end"/>
    </w:r>
  </w:p>
  <w:p w:rsidR="004E0F07" w:rsidRPr="0093034E" w:rsidRDefault="004E0F07" w:rsidP="00970961">
    <w:pPr>
      <w:tabs>
        <w:tab w:val="right" w:pos="9923"/>
      </w:tabs>
      <w:bidi w:val="0"/>
      <w:spacing w:after="0" w:line="240" w:lineRule="auto"/>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D8B" w:rsidRDefault="006F2D8B" w:rsidP="00316C70">
      <w:pPr>
        <w:spacing w:after="0" w:line="240" w:lineRule="auto"/>
      </w:pPr>
      <w:r>
        <w:separator/>
      </w:r>
    </w:p>
  </w:footnote>
  <w:footnote w:type="continuationSeparator" w:id="1">
    <w:p w:rsidR="006F2D8B" w:rsidRDefault="006F2D8B" w:rsidP="00316C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74E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197373"/>
    <w:multiLevelType w:val="hybridMultilevel"/>
    <w:tmpl w:val="E30A934C"/>
    <w:lvl w:ilvl="0" w:tplc="3B4E764E">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9704D8"/>
    <w:multiLevelType w:val="hybridMultilevel"/>
    <w:tmpl w:val="F880E326"/>
    <w:lvl w:ilvl="0" w:tplc="F2B47BE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nsid w:val="0CDA448A"/>
    <w:multiLevelType w:val="hybridMultilevel"/>
    <w:tmpl w:val="2F9CF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A6A06"/>
    <w:multiLevelType w:val="hybridMultilevel"/>
    <w:tmpl w:val="2AEAC262"/>
    <w:lvl w:ilvl="0" w:tplc="9F1A2BA8">
      <w:start w:val="2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C04609"/>
    <w:multiLevelType w:val="multilevel"/>
    <w:tmpl w:val="81B68FE8"/>
    <w:lvl w:ilvl="0">
      <w:start w:val="1"/>
      <w:numFmt w:val="decimal"/>
      <w:lvlText w:val="%1."/>
      <w:lvlJc w:val="left"/>
      <w:pPr>
        <w:ind w:left="72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6">
    <w:nsid w:val="128A734A"/>
    <w:multiLevelType w:val="hybridMultilevel"/>
    <w:tmpl w:val="F95493B0"/>
    <w:lvl w:ilvl="0" w:tplc="2C38B0F6">
      <w:start w:val="1"/>
      <w:numFmt w:val="lowerLetter"/>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151A66"/>
    <w:multiLevelType w:val="hybridMultilevel"/>
    <w:tmpl w:val="F9027102"/>
    <w:lvl w:ilvl="0" w:tplc="CCC8B0AC">
      <w:start w:val="1"/>
      <w:numFmt w:val="decimal"/>
      <w:lvlText w:val="%1."/>
      <w:lvlJc w:val="left"/>
      <w:pPr>
        <w:ind w:left="76" w:hanging="360"/>
      </w:pPr>
      <w:rPr>
        <w:rFonts w:hint="default"/>
        <w:b w:val="0"/>
        <w:lang w:val="en-U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8">
    <w:nsid w:val="1D1564BC"/>
    <w:multiLevelType w:val="hybridMultilevel"/>
    <w:tmpl w:val="A0A2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322438"/>
    <w:multiLevelType w:val="hybridMultilevel"/>
    <w:tmpl w:val="19120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EB1FE1"/>
    <w:multiLevelType w:val="hybridMultilevel"/>
    <w:tmpl w:val="48E4D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64B195A"/>
    <w:multiLevelType w:val="hybridMultilevel"/>
    <w:tmpl w:val="AA74D96A"/>
    <w:lvl w:ilvl="0" w:tplc="3A4CF942">
      <w:start w:val="1"/>
      <w:numFmt w:val="upperLetter"/>
      <w:lvlText w:val="%1."/>
      <w:lvlJc w:val="left"/>
      <w:pPr>
        <w:ind w:left="496" w:hanging="360"/>
      </w:pPr>
      <w:rPr>
        <w:rFonts w:hint="default"/>
        <w:vertAlign w:val="baseline"/>
      </w:rPr>
    </w:lvl>
    <w:lvl w:ilvl="1" w:tplc="040C0019" w:tentative="1">
      <w:start w:val="1"/>
      <w:numFmt w:val="lowerLetter"/>
      <w:lvlText w:val="%2."/>
      <w:lvlJc w:val="left"/>
      <w:pPr>
        <w:ind w:left="1216" w:hanging="360"/>
      </w:pPr>
    </w:lvl>
    <w:lvl w:ilvl="2" w:tplc="040C001B" w:tentative="1">
      <w:start w:val="1"/>
      <w:numFmt w:val="lowerRoman"/>
      <w:lvlText w:val="%3."/>
      <w:lvlJc w:val="right"/>
      <w:pPr>
        <w:ind w:left="1936" w:hanging="180"/>
      </w:pPr>
    </w:lvl>
    <w:lvl w:ilvl="3" w:tplc="040C000F" w:tentative="1">
      <w:start w:val="1"/>
      <w:numFmt w:val="decimal"/>
      <w:lvlText w:val="%4."/>
      <w:lvlJc w:val="left"/>
      <w:pPr>
        <w:ind w:left="2656" w:hanging="360"/>
      </w:pPr>
    </w:lvl>
    <w:lvl w:ilvl="4" w:tplc="040C0019" w:tentative="1">
      <w:start w:val="1"/>
      <w:numFmt w:val="lowerLetter"/>
      <w:lvlText w:val="%5."/>
      <w:lvlJc w:val="left"/>
      <w:pPr>
        <w:ind w:left="3376" w:hanging="360"/>
      </w:pPr>
    </w:lvl>
    <w:lvl w:ilvl="5" w:tplc="040C001B" w:tentative="1">
      <w:start w:val="1"/>
      <w:numFmt w:val="lowerRoman"/>
      <w:lvlText w:val="%6."/>
      <w:lvlJc w:val="right"/>
      <w:pPr>
        <w:ind w:left="4096" w:hanging="180"/>
      </w:pPr>
    </w:lvl>
    <w:lvl w:ilvl="6" w:tplc="040C000F" w:tentative="1">
      <w:start w:val="1"/>
      <w:numFmt w:val="decimal"/>
      <w:lvlText w:val="%7."/>
      <w:lvlJc w:val="left"/>
      <w:pPr>
        <w:ind w:left="4816" w:hanging="360"/>
      </w:pPr>
    </w:lvl>
    <w:lvl w:ilvl="7" w:tplc="040C0019" w:tentative="1">
      <w:start w:val="1"/>
      <w:numFmt w:val="lowerLetter"/>
      <w:lvlText w:val="%8."/>
      <w:lvlJc w:val="left"/>
      <w:pPr>
        <w:ind w:left="5536" w:hanging="360"/>
      </w:pPr>
    </w:lvl>
    <w:lvl w:ilvl="8" w:tplc="040C001B" w:tentative="1">
      <w:start w:val="1"/>
      <w:numFmt w:val="lowerRoman"/>
      <w:lvlText w:val="%9."/>
      <w:lvlJc w:val="right"/>
      <w:pPr>
        <w:ind w:left="6256" w:hanging="180"/>
      </w:pPr>
    </w:lvl>
  </w:abstractNum>
  <w:abstractNum w:abstractNumId="12">
    <w:nsid w:val="3FB41078"/>
    <w:multiLevelType w:val="hybridMultilevel"/>
    <w:tmpl w:val="0B807F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AE8595C"/>
    <w:multiLevelType w:val="multilevel"/>
    <w:tmpl w:val="F2AA065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C75590F"/>
    <w:multiLevelType w:val="hybridMultilevel"/>
    <w:tmpl w:val="E052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096322"/>
    <w:multiLevelType w:val="multilevel"/>
    <w:tmpl w:val="7286FD44"/>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51771BF7"/>
    <w:multiLevelType w:val="hybridMultilevel"/>
    <w:tmpl w:val="4D42434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BCD10B4"/>
    <w:multiLevelType w:val="hybridMultilevel"/>
    <w:tmpl w:val="2D487B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0B36509"/>
    <w:multiLevelType w:val="hybridMultilevel"/>
    <w:tmpl w:val="BB74FC9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70F93DEE"/>
    <w:multiLevelType w:val="hybridMultilevel"/>
    <w:tmpl w:val="1FBA689A"/>
    <w:lvl w:ilvl="0" w:tplc="750A6FD0">
      <w:start w:val="2"/>
      <w:numFmt w:val="bullet"/>
      <w:lvlText w:val="-"/>
      <w:lvlJc w:val="left"/>
      <w:pPr>
        <w:ind w:left="720" w:hanging="360"/>
      </w:pPr>
      <w:rPr>
        <w:rFonts w:ascii="TimesNewRoman,Italic" w:eastAsia="Calibr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48C02C4"/>
    <w:multiLevelType w:val="hybridMultilevel"/>
    <w:tmpl w:val="342C0E4C"/>
    <w:lvl w:ilvl="0" w:tplc="1ABC199E">
      <w:start w:val="2"/>
      <w:numFmt w:val="bullet"/>
      <w:lvlText w:val="-"/>
      <w:lvlJc w:val="left"/>
      <w:pPr>
        <w:ind w:left="720" w:hanging="360"/>
      </w:pPr>
      <w:rPr>
        <w:rFonts w:ascii="TimesNewRoman,Italic" w:eastAsia="Calibr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8"/>
  </w:num>
  <w:num w:numId="4">
    <w:abstractNumId w:val="11"/>
  </w:num>
  <w:num w:numId="5">
    <w:abstractNumId w:val="7"/>
  </w:num>
  <w:num w:numId="6">
    <w:abstractNumId w:val="2"/>
  </w:num>
  <w:num w:numId="7">
    <w:abstractNumId w:val="9"/>
  </w:num>
  <w:num w:numId="8">
    <w:abstractNumId w:val="14"/>
  </w:num>
  <w:num w:numId="9">
    <w:abstractNumId w:val="10"/>
  </w:num>
  <w:num w:numId="10">
    <w:abstractNumId w:val="0"/>
  </w:num>
  <w:num w:numId="11">
    <w:abstractNumId w:val="15"/>
  </w:num>
  <w:num w:numId="12">
    <w:abstractNumId w:val="19"/>
  </w:num>
  <w:num w:numId="13">
    <w:abstractNumId w:val="20"/>
  </w:num>
  <w:num w:numId="14">
    <w:abstractNumId w:val="1"/>
  </w:num>
  <w:num w:numId="15">
    <w:abstractNumId w:val="4"/>
  </w:num>
  <w:num w:numId="16">
    <w:abstractNumId w:val="16"/>
  </w:num>
  <w:num w:numId="17">
    <w:abstractNumId w:val="5"/>
  </w:num>
  <w:num w:numId="18">
    <w:abstractNumId w:val="6"/>
  </w:num>
  <w:num w:numId="19">
    <w:abstractNumId w:val="13"/>
  </w:num>
  <w:num w:numId="20">
    <w:abstractNumId w:val="12"/>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316C70"/>
    <w:rsid w:val="000016F2"/>
    <w:rsid w:val="00006FC6"/>
    <w:rsid w:val="000122CA"/>
    <w:rsid w:val="00017E94"/>
    <w:rsid w:val="000311D0"/>
    <w:rsid w:val="00037362"/>
    <w:rsid w:val="00052D2B"/>
    <w:rsid w:val="00064C2D"/>
    <w:rsid w:val="000656F0"/>
    <w:rsid w:val="00083817"/>
    <w:rsid w:val="00085983"/>
    <w:rsid w:val="00090770"/>
    <w:rsid w:val="000949DB"/>
    <w:rsid w:val="000A0DF1"/>
    <w:rsid w:val="000A2CF6"/>
    <w:rsid w:val="000C0435"/>
    <w:rsid w:val="000C728C"/>
    <w:rsid w:val="000D20A5"/>
    <w:rsid w:val="000E127D"/>
    <w:rsid w:val="000F135C"/>
    <w:rsid w:val="000F1C66"/>
    <w:rsid w:val="00105032"/>
    <w:rsid w:val="00110480"/>
    <w:rsid w:val="001128AC"/>
    <w:rsid w:val="0012455A"/>
    <w:rsid w:val="00154057"/>
    <w:rsid w:val="00182167"/>
    <w:rsid w:val="00197A99"/>
    <w:rsid w:val="001B1F0D"/>
    <w:rsid w:val="001B5B70"/>
    <w:rsid w:val="001D75CA"/>
    <w:rsid w:val="001E39FF"/>
    <w:rsid w:val="00206588"/>
    <w:rsid w:val="00216C4C"/>
    <w:rsid w:val="00233A42"/>
    <w:rsid w:val="002345D9"/>
    <w:rsid w:val="002648A5"/>
    <w:rsid w:val="00267D17"/>
    <w:rsid w:val="00291F4A"/>
    <w:rsid w:val="002A2E2C"/>
    <w:rsid w:val="002A66DB"/>
    <w:rsid w:val="002B0920"/>
    <w:rsid w:val="002C0714"/>
    <w:rsid w:val="002C36A2"/>
    <w:rsid w:val="002D459C"/>
    <w:rsid w:val="002E6F36"/>
    <w:rsid w:val="00303AD1"/>
    <w:rsid w:val="0030566D"/>
    <w:rsid w:val="0031038D"/>
    <w:rsid w:val="00316C70"/>
    <w:rsid w:val="0032156F"/>
    <w:rsid w:val="0032399D"/>
    <w:rsid w:val="003250DB"/>
    <w:rsid w:val="00342C46"/>
    <w:rsid w:val="00345DCC"/>
    <w:rsid w:val="0035072B"/>
    <w:rsid w:val="0036662D"/>
    <w:rsid w:val="00366D3A"/>
    <w:rsid w:val="00377B22"/>
    <w:rsid w:val="003813A1"/>
    <w:rsid w:val="003C0767"/>
    <w:rsid w:val="003C1C4F"/>
    <w:rsid w:val="003E62A0"/>
    <w:rsid w:val="004035FF"/>
    <w:rsid w:val="0040364A"/>
    <w:rsid w:val="00404A1A"/>
    <w:rsid w:val="004340F5"/>
    <w:rsid w:val="00441B4B"/>
    <w:rsid w:val="00443DB8"/>
    <w:rsid w:val="0044707E"/>
    <w:rsid w:val="00465BDD"/>
    <w:rsid w:val="0047674F"/>
    <w:rsid w:val="004A1ED9"/>
    <w:rsid w:val="004B0E7D"/>
    <w:rsid w:val="004B1E7C"/>
    <w:rsid w:val="004E0F07"/>
    <w:rsid w:val="004F3C1F"/>
    <w:rsid w:val="00500F47"/>
    <w:rsid w:val="00517D52"/>
    <w:rsid w:val="005217C1"/>
    <w:rsid w:val="00552241"/>
    <w:rsid w:val="005661F6"/>
    <w:rsid w:val="00575A0D"/>
    <w:rsid w:val="00587BFF"/>
    <w:rsid w:val="005D567C"/>
    <w:rsid w:val="005F10C7"/>
    <w:rsid w:val="005F24F4"/>
    <w:rsid w:val="005F2FB9"/>
    <w:rsid w:val="006113A8"/>
    <w:rsid w:val="006212CC"/>
    <w:rsid w:val="006251AD"/>
    <w:rsid w:val="00640EFC"/>
    <w:rsid w:val="0064259F"/>
    <w:rsid w:val="0065780C"/>
    <w:rsid w:val="00666832"/>
    <w:rsid w:val="0068409C"/>
    <w:rsid w:val="006856AD"/>
    <w:rsid w:val="006861E6"/>
    <w:rsid w:val="00687F99"/>
    <w:rsid w:val="006A0263"/>
    <w:rsid w:val="006A126B"/>
    <w:rsid w:val="006E5AF8"/>
    <w:rsid w:val="006F2D8B"/>
    <w:rsid w:val="007217BE"/>
    <w:rsid w:val="00723D7B"/>
    <w:rsid w:val="00734ED6"/>
    <w:rsid w:val="0076511F"/>
    <w:rsid w:val="0077179E"/>
    <w:rsid w:val="00771AE3"/>
    <w:rsid w:val="00775C37"/>
    <w:rsid w:val="00785BEA"/>
    <w:rsid w:val="007925C2"/>
    <w:rsid w:val="00795891"/>
    <w:rsid w:val="007E0400"/>
    <w:rsid w:val="00817B6D"/>
    <w:rsid w:val="00817F93"/>
    <w:rsid w:val="0082640E"/>
    <w:rsid w:val="008355D0"/>
    <w:rsid w:val="008366FC"/>
    <w:rsid w:val="00850688"/>
    <w:rsid w:val="00851EF2"/>
    <w:rsid w:val="00857224"/>
    <w:rsid w:val="00863B1F"/>
    <w:rsid w:val="00867780"/>
    <w:rsid w:val="008733D9"/>
    <w:rsid w:val="008746D5"/>
    <w:rsid w:val="00875DBA"/>
    <w:rsid w:val="00880193"/>
    <w:rsid w:val="008850AD"/>
    <w:rsid w:val="00893716"/>
    <w:rsid w:val="008A5570"/>
    <w:rsid w:val="008D7E68"/>
    <w:rsid w:val="008E42FF"/>
    <w:rsid w:val="00901A20"/>
    <w:rsid w:val="009101BF"/>
    <w:rsid w:val="00922787"/>
    <w:rsid w:val="0093034E"/>
    <w:rsid w:val="009440FA"/>
    <w:rsid w:val="00947777"/>
    <w:rsid w:val="00956CAE"/>
    <w:rsid w:val="00960BF8"/>
    <w:rsid w:val="00962A33"/>
    <w:rsid w:val="00963895"/>
    <w:rsid w:val="009641EF"/>
    <w:rsid w:val="00970961"/>
    <w:rsid w:val="00976811"/>
    <w:rsid w:val="00985135"/>
    <w:rsid w:val="009F0901"/>
    <w:rsid w:val="009F4E7C"/>
    <w:rsid w:val="009F51EC"/>
    <w:rsid w:val="00A06298"/>
    <w:rsid w:val="00A16D7B"/>
    <w:rsid w:val="00A34D2C"/>
    <w:rsid w:val="00A406D5"/>
    <w:rsid w:val="00A439B6"/>
    <w:rsid w:val="00A45861"/>
    <w:rsid w:val="00A558D2"/>
    <w:rsid w:val="00A61F1A"/>
    <w:rsid w:val="00A63ED6"/>
    <w:rsid w:val="00A65F4A"/>
    <w:rsid w:val="00A72BA3"/>
    <w:rsid w:val="00A96525"/>
    <w:rsid w:val="00AA4417"/>
    <w:rsid w:val="00AB2E41"/>
    <w:rsid w:val="00AE6BE0"/>
    <w:rsid w:val="00AF6C3C"/>
    <w:rsid w:val="00AF6F49"/>
    <w:rsid w:val="00B25881"/>
    <w:rsid w:val="00B36378"/>
    <w:rsid w:val="00B84AFE"/>
    <w:rsid w:val="00B955BE"/>
    <w:rsid w:val="00BC40D7"/>
    <w:rsid w:val="00C0308F"/>
    <w:rsid w:val="00C0379B"/>
    <w:rsid w:val="00C1711F"/>
    <w:rsid w:val="00C71995"/>
    <w:rsid w:val="00C74B0A"/>
    <w:rsid w:val="00C860C1"/>
    <w:rsid w:val="00C95D73"/>
    <w:rsid w:val="00CB40F9"/>
    <w:rsid w:val="00CC3075"/>
    <w:rsid w:val="00CC4907"/>
    <w:rsid w:val="00CC5645"/>
    <w:rsid w:val="00CD1175"/>
    <w:rsid w:val="00CE0905"/>
    <w:rsid w:val="00CE2AC8"/>
    <w:rsid w:val="00CF328A"/>
    <w:rsid w:val="00D11675"/>
    <w:rsid w:val="00D16ACE"/>
    <w:rsid w:val="00D341FC"/>
    <w:rsid w:val="00D37651"/>
    <w:rsid w:val="00D51BE9"/>
    <w:rsid w:val="00D5259E"/>
    <w:rsid w:val="00DA052A"/>
    <w:rsid w:val="00DA465C"/>
    <w:rsid w:val="00DC209D"/>
    <w:rsid w:val="00DC2869"/>
    <w:rsid w:val="00DD5A86"/>
    <w:rsid w:val="00DD631E"/>
    <w:rsid w:val="00E070D5"/>
    <w:rsid w:val="00E17861"/>
    <w:rsid w:val="00E4533C"/>
    <w:rsid w:val="00E57FE8"/>
    <w:rsid w:val="00E61F39"/>
    <w:rsid w:val="00E9144F"/>
    <w:rsid w:val="00E91CE8"/>
    <w:rsid w:val="00EB0769"/>
    <w:rsid w:val="00EB4686"/>
    <w:rsid w:val="00EC1BBE"/>
    <w:rsid w:val="00ED5612"/>
    <w:rsid w:val="00EE3615"/>
    <w:rsid w:val="00EE6F36"/>
    <w:rsid w:val="00F05A40"/>
    <w:rsid w:val="00F2273D"/>
    <w:rsid w:val="00F2790C"/>
    <w:rsid w:val="00F3189F"/>
    <w:rsid w:val="00F323F5"/>
    <w:rsid w:val="00F369FD"/>
    <w:rsid w:val="00F37899"/>
    <w:rsid w:val="00F44520"/>
    <w:rsid w:val="00F548B8"/>
    <w:rsid w:val="00F72FA3"/>
    <w:rsid w:val="00F93626"/>
    <w:rsid w:val="00FC19AF"/>
    <w:rsid w:val="00FC6B51"/>
    <w:rsid w:val="00FC6F74"/>
    <w:rsid w:val="00FE7C7B"/>
    <w:rsid w:val="00FF1AE7"/>
    <w:rsid w:val="00FF6481"/>
    <w:rsid w:val="00FF795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70"/>
    <w:pPr>
      <w:bidi/>
      <w:spacing w:after="200" w:line="276" w:lineRule="auto"/>
    </w:pPr>
    <w:rPr>
      <w:sz w:val="22"/>
      <w:szCs w:val="22"/>
      <w:lang w:val="en-US" w:eastAsia="en-US" w:bidi="fa-IR"/>
    </w:rPr>
  </w:style>
  <w:style w:type="paragraph" w:styleId="Titre1">
    <w:name w:val="heading 1"/>
    <w:basedOn w:val="Normal"/>
    <w:link w:val="Titre1Car"/>
    <w:uiPriority w:val="99"/>
    <w:qFormat/>
    <w:rsid w:val="00FC19A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bidi="ar-SA"/>
    </w:rPr>
  </w:style>
  <w:style w:type="paragraph" w:styleId="Titre2">
    <w:name w:val="heading 2"/>
    <w:basedOn w:val="Normal"/>
    <w:next w:val="Normal"/>
    <w:link w:val="Titre2Car"/>
    <w:qFormat/>
    <w:rsid w:val="002A2E2C"/>
    <w:pPr>
      <w:keepNext/>
      <w:bidi w:val="0"/>
      <w:spacing w:before="240" w:after="60" w:line="240" w:lineRule="auto"/>
      <w:outlineLvl w:val="1"/>
    </w:pPr>
    <w:rPr>
      <w:rFonts w:ascii="Cambria" w:eastAsia="Times New Roman" w:hAnsi="Cambria" w:cs="Times New Roman"/>
      <w:b/>
      <w:bCs/>
      <w:i/>
      <w:iCs/>
      <w:sz w:val="28"/>
      <w:szCs w:val="28"/>
      <w:lang w:val="en-GB" w:bidi="ar-SA"/>
    </w:rPr>
  </w:style>
  <w:style w:type="paragraph" w:styleId="Titre4">
    <w:name w:val="heading 4"/>
    <w:basedOn w:val="Normal"/>
    <w:next w:val="Normal"/>
    <w:link w:val="Titre4Car"/>
    <w:qFormat/>
    <w:rsid w:val="002A2E2C"/>
    <w:pPr>
      <w:keepNext/>
      <w:bidi w:val="0"/>
      <w:spacing w:before="240" w:after="60" w:line="240" w:lineRule="auto"/>
      <w:outlineLvl w:val="3"/>
    </w:pPr>
    <w:rPr>
      <w:rFonts w:ascii="Times New Roman" w:eastAsia="Times New Roman" w:hAnsi="Times New Roman" w:cs="Times New Roman"/>
      <w:b/>
      <w:bCs/>
      <w:sz w:val="28"/>
      <w:szCs w:val="28"/>
      <w:lang w:val="en-GB" w:eastAsia="fr-FR" w:bidi="ar-SA"/>
    </w:rPr>
  </w:style>
  <w:style w:type="paragraph" w:styleId="Titre5">
    <w:name w:val="heading 5"/>
    <w:basedOn w:val="Normal"/>
    <w:next w:val="Normal"/>
    <w:link w:val="Titre5Car"/>
    <w:qFormat/>
    <w:rsid w:val="002A2E2C"/>
    <w:pPr>
      <w:keepNext/>
      <w:keepLines/>
      <w:bidi w:val="0"/>
      <w:spacing w:before="200" w:after="0"/>
      <w:outlineLvl w:val="4"/>
    </w:pPr>
    <w:rPr>
      <w:rFonts w:ascii="Cambria" w:eastAsia="Times New Roman" w:hAnsi="Cambria" w:cs="Times New Roman"/>
      <w:color w:val="243F60"/>
      <w:sz w:val="20"/>
      <w:szCs w:val="20"/>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FC19AF"/>
    <w:rPr>
      <w:rFonts w:ascii="Times New Roman" w:eastAsia="Times New Roman" w:hAnsi="Times New Roman" w:cs="Times New Roman"/>
      <w:b/>
      <w:bCs/>
      <w:kern w:val="36"/>
      <w:sz w:val="48"/>
      <w:szCs w:val="48"/>
      <w:lang w:eastAsia="fr-FR"/>
    </w:rPr>
  </w:style>
  <w:style w:type="character" w:styleId="Lienhypertexte">
    <w:name w:val="Hyperlink"/>
    <w:uiPriority w:val="99"/>
    <w:unhideWhenUsed/>
    <w:rsid w:val="00316C70"/>
    <w:rPr>
      <w:color w:val="0000FF"/>
      <w:u w:val="single"/>
    </w:rPr>
  </w:style>
  <w:style w:type="paragraph" w:styleId="Paragraphedeliste">
    <w:name w:val="List Paragraph"/>
    <w:basedOn w:val="Normal"/>
    <w:uiPriority w:val="34"/>
    <w:qFormat/>
    <w:rsid w:val="00316C70"/>
    <w:pPr>
      <w:ind w:left="720"/>
      <w:contextualSpacing/>
    </w:pPr>
  </w:style>
  <w:style w:type="paragraph" w:customStyle="1" w:styleId="affiliation">
    <w:name w:val="affiliation"/>
    <w:basedOn w:val="Normal"/>
    <w:next w:val="Normal"/>
    <w:rsid w:val="00316C70"/>
    <w:pPr>
      <w:overflowPunct w:val="0"/>
      <w:autoSpaceDE w:val="0"/>
      <w:autoSpaceDN w:val="0"/>
      <w:bidi w:val="0"/>
      <w:adjustRightInd w:val="0"/>
      <w:spacing w:before="120" w:after="0" w:line="240" w:lineRule="auto"/>
      <w:jc w:val="lowKashida"/>
      <w:textAlignment w:val="baseline"/>
    </w:pPr>
    <w:rPr>
      <w:rFonts w:ascii="Times New Roman" w:eastAsia="Times New Roman" w:hAnsi="Times New Roman" w:cs="Times New Roman"/>
      <w:i/>
      <w:sz w:val="20"/>
      <w:szCs w:val="20"/>
      <w:lang w:eastAsia="de-DE" w:bidi="ar-SA"/>
    </w:rPr>
  </w:style>
  <w:style w:type="paragraph" w:styleId="En-tte">
    <w:name w:val="header"/>
    <w:basedOn w:val="Normal"/>
    <w:link w:val="En-tteCar"/>
    <w:uiPriority w:val="99"/>
    <w:unhideWhenUsed/>
    <w:rsid w:val="00316C70"/>
    <w:pPr>
      <w:tabs>
        <w:tab w:val="center" w:pos="4536"/>
        <w:tab w:val="right" w:pos="9072"/>
      </w:tabs>
      <w:spacing w:after="0" w:line="240" w:lineRule="auto"/>
    </w:pPr>
    <w:rPr>
      <w:sz w:val="20"/>
      <w:szCs w:val="20"/>
    </w:rPr>
  </w:style>
  <w:style w:type="character" w:customStyle="1" w:styleId="En-tteCar">
    <w:name w:val="En-tête Car"/>
    <w:link w:val="En-tte"/>
    <w:uiPriority w:val="99"/>
    <w:rsid w:val="00316C70"/>
    <w:rPr>
      <w:lang w:val="en-US" w:bidi="fa-IR"/>
    </w:rPr>
  </w:style>
  <w:style w:type="paragraph" w:styleId="Pieddepage">
    <w:name w:val="footer"/>
    <w:basedOn w:val="Normal"/>
    <w:link w:val="PieddepageCar"/>
    <w:uiPriority w:val="99"/>
    <w:unhideWhenUsed/>
    <w:rsid w:val="00316C70"/>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316C70"/>
    <w:rPr>
      <w:lang w:val="en-US" w:bidi="fa-IR"/>
    </w:rPr>
  </w:style>
  <w:style w:type="character" w:customStyle="1" w:styleId="apple-converted-space">
    <w:name w:val="apple-converted-space"/>
    <w:basedOn w:val="Policepardfaut"/>
    <w:rsid w:val="00443DB8"/>
  </w:style>
  <w:style w:type="character" w:customStyle="1" w:styleId="citation">
    <w:name w:val="citation"/>
    <w:basedOn w:val="Policepardfaut"/>
    <w:rsid w:val="00443DB8"/>
  </w:style>
  <w:style w:type="paragraph" w:styleId="Sansinterligne">
    <w:name w:val="No Spacing"/>
    <w:uiPriority w:val="1"/>
    <w:qFormat/>
    <w:rsid w:val="00443DB8"/>
    <w:rPr>
      <w:rFonts w:cs="Times New Roman"/>
      <w:sz w:val="22"/>
      <w:szCs w:val="22"/>
      <w:lang w:val="en-US" w:eastAsia="en-US"/>
    </w:rPr>
  </w:style>
  <w:style w:type="paragraph" w:styleId="Textedebulles">
    <w:name w:val="Balloon Text"/>
    <w:basedOn w:val="Normal"/>
    <w:link w:val="TextedebullesCar"/>
    <w:uiPriority w:val="99"/>
    <w:semiHidden/>
    <w:unhideWhenUsed/>
    <w:rsid w:val="00443DB8"/>
    <w:pPr>
      <w:bidi w:val="0"/>
      <w:spacing w:after="0" w:line="240" w:lineRule="auto"/>
    </w:pPr>
    <w:rPr>
      <w:rFonts w:ascii="Tahoma" w:hAnsi="Tahoma" w:cs="Times New Roman"/>
      <w:sz w:val="16"/>
      <w:szCs w:val="16"/>
      <w:lang w:bidi="ar-SA"/>
    </w:rPr>
  </w:style>
  <w:style w:type="character" w:customStyle="1" w:styleId="TextedebullesCar">
    <w:name w:val="Texte de bulles Car"/>
    <w:link w:val="Textedebulles"/>
    <w:uiPriority w:val="99"/>
    <w:semiHidden/>
    <w:rsid w:val="00443DB8"/>
    <w:rPr>
      <w:rFonts w:ascii="Tahoma" w:eastAsia="Calibri" w:hAnsi="Tahoma" w:cs="Times New Roman"/>
      <w:sz w:val="16"/>
      <w:szCs w:val="16"/>
      <w:lang w:val="en-US"/>
    </w:rPr>
  </w:style>
  <w:style w:type="table" w:styleId="Grilledutableau">
    <w:name w:val="Table Grid"/>
    <w:basedOn w:val="TableauNormal"/>
    <w:uiPriority w:val="39"/>
    <w:rsid w:val="00443DB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qFormat/>
    <w:rsid w:val="00443DB8"/>
    <w:rPr>
      <w:b/>
      <w:bCs/>
    </w:rPr>
  </w:style>
  <w:style w:type="paragraph" w:customStyle="1" w:styleId="Default">
    <w:name w:val="Default"/>
    <w:rsid w:val="00666832"/>
    <w:pPr>
      <w:autoSpaceDE w:val="0"/>
      <w:autoSpaceDN w:val="0"/>
      <w:adjustRightInd w:val="0"/>
    </w:pPr>
    <w:rPr>
      <w:rFonts w:ascii="Times New Roman" w:hAnsi="Times New Roman" w:cs="Times New Roman"/>
      <w:color w:val="000000"/>
      <w:sz w:val="24"/>
      <w:szCs w:val="24"/>
      <w:lang w:val="en-US" w:eastAsia="en-US"/>
    </w:rPr>
  </w:style>
  <w:style w:type="character" w:styleId="Numrodeligne">
    <w:name w:val="line number"/>
    <w:basedOn w:val="Policepardfaut"/>
    <w:uiPriority w:val="99"/>
    <w:semiHidden/>
    <w:unhideWhenUsed/>
    <w:rsid w:val="00D37651"/>
  </w:style>
  <w:style w:type="character" w:styleId="Marquedecommentaire">
    <w:name w:val="annotation reference"/>
    <w:uiPriority w:val="99"/>
    <w:semiHidden/>
    <w:unhideWhenUsed/>
    <w:rsid w:val="00D37651"/>
    <w:rPr>
      <w:sz w:val="16"/>
      <w:szCs w:val="16"/>
    </w:rPr>
  </w:style>
  <w:style w:type="paragraph" w:styleId="Commentaire">
    <w:name w:val="annotation text"/>
    <w:basedOn w:val="Normal"/>
    <w:link w:val="CommentaireCar"/>
    <w:uiPriority w:val="99"/>
    <w:semiHidden/>
    <w:unhideWhenUsed/>
    <w:rsid w:val="00D37651"/>
    <w:pPr>
      <w:bidi w:val="0"/>
    </w:pPr>
    <w:rPr>
      <w:rFonts w:cs="Times New Roman"/>
      <w:sz w:val="20"/>
      <w:szCs w:val="20"/>
      <w:lang w:bidi="ar-SA"/>
    </w:rPr>
  </w:style>
  <w:style w:type="character" w:customStyle="1" w:styleId="CommentaireCar">
    <w:name w:val="Commentaire Car"/>
    <w:link w:val="Commentaire"/>
    <w:uiPriority w:val="99"/>
    <w:semiHidden/>
    <w:rsid w:val="00D37651"/>
    <w:rPr>
      <w:rFonts w:ascii="Calibri" w:eastAsia="Calibri" w:hAnsi="Calibri"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37651"/>
    <w:rPr>
      <w:b/>
      <w:bCs/>
    </w:rPr>
  </w:style>
  <w:style w:type="character" w:customStyle="1" w:styleId="ObjetducommentaireCar">
    <w:name w:val="Objet du commentaire Car"/>
    <w:link w:val="Objetducommentaire"/>
    <w:uiPriority w:val="99"/>
    <w:semiHidden/>
    <w:rsid w:val="00D37651"/>
    <w:rPr>
      <w:rFonts w:ascii="Calibri" w:eastAsia="Calibri" w:hAnsi="Calibri" w:cs="Times New Roman"/>
      <w:b/>
      <w:bCs/>
      <w:sz w:val="20"/>
      <w:szCs w:val="20"/>
      <w:lang w:val="en-US"/>
    </w:rPr>
  </w:style>
  <w:style w:type="character" w:styleId="Appelnotedebasdep">
    <w:name w:val="footnote reference"/>
    <w:uiPriority w:val="99"/>
    <w:semiHidden/>
    <w:unhideWhenUsed/>
    <w:rsid w:val="00D37651"/>
    <w:rPr>
      <w:vertAlign w:val="superscript"/>
    </w:rPr>
  </w:style>
  <w:style w:type="character" w:styleId="Accentuation">
    <w:name w:val="Emphasis"/>
    <w:uiPriority w:val="20"/>
    <w:qFormat/>
    <w:rsid w:val="002D459C"/>
    <w:rPr>
      <w:i/>
      <w:iCs/>
    </w:rPr>
  </w:style>
  <w:style w:type="paragraph" w:styleId="NormalWeb">
    <w:name w:val="Normal (Web)"/>
    <w:basedOn w:val="Normal"/>
    <w:unhideWhenUsed/>
    <w:rsid w:val="002D459C"/>
    <w:pPr>
      <w:bidi w:val="0"/>
      <w:spacing w:before="100" w:beforeAutospacing="1" w:after="100" w:afterAutospacing="1" w:line="240" w:lineRule="auto"/>
    </w:pPr>
    <w:rPr>
      <w:rFonts w:ascii="Times New Roman" w:eastAsia="Times New Roman" w:hAnsi="Times New Roman" w:cs="Times New Roman"/>
      <w:sz w:val="24"/>
      <w:szCs w:val="24"/>
      <w:lang w:val="de-CH" w:eastAsia="de-CH" w:bidi="ar-SA"/>
    </w:rPr>
  </w:style>
  <w:style w:type="character" w:customStyle="1" w:styleId="Titre2Car">
    <w:name w:val="Titre 2 Car"/>
    <w:link w:val="Titre2"/>
    <w:rsid w:val="002A2E2C"/>
    <w:rPr>
      <w:rFonts w:ascii="Cambria" w:eastAsia="Times New Roman" w:hAnsi="Cambria" w:cs="Times New Roman"/>
      <w:b/>
      <w:bCs/>
      <w:i/>
      <w:iCs/>
      <w:sz w:val="28"/>
      <w:szCs w:val="28"/>
      <w:lang w:val="en-GB"/>
    </w:rPr>
  </w:style>
  <w:style w:type="character" w:customStyle="1" w:styleId="Titre4Car">
    <w:name w:val="Titre 4 Car"/>
    <w:link w:val="Titre4"/>
    <w:rsid w:val="002A2E2C"/>
    <w:rPr>
      <w:rFonts w:ascii="Times New Roman" w:eastAsia="Times New Roman" w:hAnsi="Times New Roman" w:cs="Times New Roman"/>
      <w:b/>
      <w:bCs/>
      <w:sz w:val="28"/>
      <w:szCs w:val="28"/>
      <w:lang w:val="en-GB" w:eastAsia="fr-FR"/>
    </w:rPr>
  </w:style>
  <w:style w:type="character" w:customStyle="1" w:styleId="Titre5Car">
    <w:name w:val="Titre 5 Car"/>
    <w:link w:val="Titre5"/>
    <w:rsid w:val="002A2E2C"/>
    <w:rPr>
      <w:rFonts w:ascii="Cambria" w:eastAsia="Times New Roman" w:hAnsi="Cambria" w:cs="Times New Roman"/>
      <w:color w:val="243F60"/>
      <w:lang w:eastAsia="fr-FR"/>
    </w:rPr>
  </w:style>
  <w:style w:type="character" w:customStyle="1" w:styleId="hps">
    <w:name w:val="hps"/>
    <w:basedOn w:val="Policepardfaut"/>
    <w:rsid w:val="002A2E2C"/>
  </w:style>
  <w:style w:type="paragraph" w:styleId="Corpsdetexte">
    <w:name w:val="Body Text"/>
    <w:basedOn w:val="Normal"/>
    <w:link w:val="CorpsdetexteCar"/>
    <w:rsid w:val="002A2E2C"/>
    <w:pPr>
      <w:bidi w:val="0"/>
      <w:spacing w:after="0" w:line="360" w:lineRule="auto"/>
      <w:jc w:val="both"/>
    </w:pPr>
    <w:rPr>
      <w:rFonts w:ascii="Times New Roman" w:eastAsia="Times New Roman" w:hAnsi="Times New Roman" w:cs="Times New Roman"/>
      <w:sz w:val="24"/>
      <w:szCs w:val="24"/>
      <w:lang w:bidi="ar-SA"/>
    </w:rPr>
  </w:style>
  <w:style w:type="character" w:customStyle="1" w:styleId="CorpsdetexteCar">
    <w:name w:val="Corps de texte Car"/>
    <w:link w:val="Corpsdetexte"/>
    <w:rsid w:val="002A2E2C"/>
    <w:rPr>
      <w:rFonts w:ascii="Times New Roman" w:eastAsia="Times New Roman" w:hAnsi="Times New Roman" w:cs="Times New Roman"/>
      <w:sz w:val="24"/>
      <w:szCs w:val="24"/>
      <w:lang w:val="en-US"/>
    </w:rPr>
  </w:style>
  <w:style w:type="character" w:customStyle="1" w:styleId="italic">
    <w:name w:val="italic"/>
    <w:rsid w:val="002A2E2C"/>
  </w:style>
  <w:style w:type="character" w:customStyle="1" w:styleId="bold">
    <w:name w:val="bold"/>
    <w:rsid w:val="002A2E2C"/>
  </w:style>
  <w:style w:type="character" w:customStyle="1" w:styleId="pagesnum">
    <w:name w:val="pagesnum"/>
    <w:basedOn w:val="Policepardfaut"/>
    <w:rsid w:val="002A2E2C"/>
  </w:style>
  <w:style w:type="paragraph" w:styleId="Corpsdetexte2">
    <w:name w:val="Body Text 2"/>
    <w:basedOn w:val="Normal"/>
    <w:link w:val="Corpsdetexte2Car"/>
    <w:uiPriority w:val="99"/>
    <w:semiHidden/>
    <w:unhideWhenUsed/>
    <w:rsid w:val="005F24F4"/>
    <w:pPr>
      <w:spacing w:after="120" w:line="480" w:lineRule="auto"/>
    </w:pPr>
    <w:rPr>
      <w:sz w:val="20"/>
      <w:szCs w:val="20"/>
    </w:rPr>
  </w:style>
  <w:style w:type="character" w:customStyle="1" w:styleId="Corpsdetexte2Car">
    <w:name w:val="Corps de texte 2 Car"/>
    <w:link w:val="Corpsdetexte2"/>
    <w:uiPriority w:val="99"/>
    <w:semiHidden/>
    <w:rsid w:val="005F24F4"/>
    <w:rPr>
      <w:lang w:val="en-US" w:bidi="fa-IR"/>
    </w:rPr>
  </w:style>
  <w:style w:type="paragraph" w:styleId="PrformatHTML">
    <w:name w:val="HTML Preformatted"/>
    <w:basedOn w:val="Normal"/>
    <w:link w:val="PrformatHTMLCar"/>
    <w:uiPriority w:val="99"/>
    <w:unhideWhenUsed/>
    <w:rsid w:val="005F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pPr>
    <w:rPr>
      <w:rFonts w:ascii="Courier New" w:eastAsia="Times New Roman" w:hAnsi="Courier New" w:cs="Times New Roman"/>
      <w:sz w:val="20"/>
      <w:szCs w:val="20"/>
      <w:lang w:eastAsia="fr-FR" w:bidi="ar-SA"/>
    </w:rPr>
  </w:style>
  <w:style w:type="character" w:customStyle="1" w:styleId="PrformatHTMLCar">
    <w:name w:val="Préformaté HTML Car"/>
    <w:link w:val="PrformatHTML"/>
    <w:uiPriority w:val="99"/>
    <w:rsid w:val="005F24F4"/>
    <w:rPr>
      <w:rFonts w:ascii="Courier New" w:eastAsia="Times New Roman" w:hAnsi="Courier New" w:cs="Courier New"/>
      <w:sz w:val="20"/>
      <w:szCs w:val="20"/>
      <w:lang w:eastAsia="fr-FR"/>
    </w:rPr>
  </w:style>
  <w:style w:type="character" w:styleId="MachinecrireHTML">
    <w:name w:val="HTML Typewriter"/>
    <w:uiPriority w:val="99"/>
    <w:rsid w:val="008355D0"/>
    <w:rPr>
      <w:rFonts w:ascii="Arial Unicode MS" w:hAnsi="Arial Unicode MS" w:cs="Arial Unicode MS"/>
      <w:sz w:val="20"/>
      <w:szCs w:val="20"/>
    </w:rPr>
  </w:style>
  <w:style w:type="paragraph" w:customStyle="1" w:styleId="ParaAttribute24">
    <w:name w:val="ParaAttribute24"/>
    <w:uiPriority w:val="99"/>
    <w:rsid w:val="00985135"/>
    <w:pPr>
      <w:widowControl w:val="0"/>
      <w:wordWrap w:val="0"/>
      <w:jc w:val="center"/>
    </w:pPr>
    <w:rPr>
      <w:rFonts w:ascii="Times New Roman" w:eastAsia="Batang" w:hAnsi="Times New Roman" w:cs="Times New Roman"/>
    </w:rPr>
  </w:style>
  <w:style w:type="character" w:customStyle="1" w:styleId="CharAttribute35">
    <w:name w:val="CharAttribute35"/>
    <w:uiPriority w:val="99"/>
    <w:rsid w:val="00985135"/>
    <w:rPr>
      <w:rFonts w:ascii="ComicSansMS" w:hAnsi="ComicSansMS"/>
    </w:rPr>
  </w:style>
  <w:style w:type="character" w:customStyle="1" w:styleId="CharAttribute1">
    <w:name w:val="CharAttribute1"/>
    <w:uiPriority w:val="99"/>
    <w:rsid w:val="00985135"/>
    <w:rPr>
      <w:rFonts w:ascii="Times New Roman" w:hAnsi="Times New Roman"/>
      <w:sz w:val="24"/>
    </w:rPr>
  </w:style>
  <w:style w:type="character" w:customStyle="1" w:styleId="texhtml">
    <w:name w:val="texhtml"/>
    <w:rsid w:val="00985135"/>
  </w:style>
  <w:style w:type="paragraph" w:styleId="Notedebasdepage">
    <w:name w:val="footnote text"/>
    <w:basedOn w:val="Normal"/>
    <w:link w:val="NotedebasdepageCar"/>
    <w:uiPriority w:val="99"/>
    <w:semiHidden/>
    <w:unhideWhenUsed/>
    <w:rsid w:val="00985135"/>
    <w:pPr>
      <w:bidi w:val="0"/>
      <w:spacing w:after="0" w:line="240" w:lineRule="auto"/>
    </w:pPr>
    <w:rPr>
      <w:rFonts w:cs="Times New Roman"/>
      <w:sz w:val="20"/>
      <w:szCs w:val="20"/>
      <w:lang w:bidi="ar-SA"/>
    </w:rPr>
  </w:style>
  <w:style w:type="character" w:customStyle="1" w:styleId="NotedebasdepageCar">
    <w:name w:val="Note de bas de page Car"/>
    <w:link w:val="Notedebasdepage"/>
    <w:uiPriority w:val="99"/>
    <w:semiHidden/>
    <w:rsid w:val="00985135"/>
    <w:rPr>
      <w:rFonts w:cs="Times New Roman"/>
      <w:lang w:eastAsia="en-US"/>
    </w:rPr>
  </w:style>
  <w:style w:type="paragraph" w:styleId="Bibliographie">
    <w:name w:val="Bibliography"/>
    <w:basedOn w:val="Normal"/>
    <w:next w:val="Normal"/>
    <w:uiPriority w:val="37"/>
    <w:unhideWhenUsed/>
    <w:rsid w:val="00985135"/>
    <w:pPr>
      <w:bidi w:val="0"/>
    </w:pPr>
    <w:rPr>
      <w:lang w:val="fr-FR" w:bidi="ar-SA"/>
    </w:rPr>
  </w:style>
  <w:style w:type="paragraph" w:customStyle="1" w:styleId="CM108">
    <w:name w:val="CM108"/>
    <w:basedOn w:val="Normal"/>
    <w:next w:val="Normal"/>
    <w:uiPriority w:val="99"/>
    <w:rsid w:val="00985135"/>
    <w:pPr>
      <w:autoSpaceDE w:val="0"/>
      <w:autoSpaceDN w:val="0"/>
      <w:bidi w:val="0"/>
      <w:adjustRightInd w:val="0"/>
      <w:spacing w:after="0" w:line="240" w:lineRule="auto"/>
    </w:pPr>
    <w:rPr>
      <w:rFonts w:ascii="Arial" w:hAnsi="Arial"/>
      <w:sz w:val="24"/>
      <w:szCs w:val="24"/>
      <w:lang w:val="fr-FR" w:bidi="ar-SA"/>
    </w:rPr>
  </w:style>
  <w:style w:type="character" w:customStyle="1" w:styleId="CharAttribute58">
    <w:name w:val="CharAttribute58"/>
    <w:uiPriority w:val="99"/>
    <w:rsid w:val="00985135"/>
    <w:rPr>
      <w:rFonts w:ascii="Cambria" w:hAnsi="Cambria"/>
      <w:color w:val="BC0000"/>
      <w:sz w:val="24"/>
    </w:rPr>
  </w:style>
  <w:style w:type="character" w:customStyle="1" w:styleId="CharAttribute2">
    <w:name w:val="CharAttribute2"/>
    <w:uiPriority w:val="99"/>
    <w:rsid w:val="00985135"/>
    <w:rPr>
      <w:rFonts w:ascii="Cambria" w:hAnsi="Cambria"/>
      <w:sz w:val="24"/>
    </w:rPr>
  </w:style>
  <w:style w:type="paragraph" w:styleId="Rvision">
    <w:name w:val="Revision"/>
    <w:hidden/>
    <w:uiPriority w:val="99"/>
    <w:semiHidden/>
    <w:rsid w:val="00985135"/>
    <w:rPr>
      <w:sz w:val="22"/>
      <w:szCs w:val="22"/>
      <w:lang w:eastAsia="en-US"/>
    </w:rPr>
  </w:style>
  <w:style w:type="character" w:styleId="Textedelespacerserv">
    <w:name w:val="Placeholder Text"/>
    <w:uiPriority w:val="99"/>
    <w:semiHidden/>
    <w:rsid w:val="00985135"/>
    <w:rPr>
      <w:color w:val="808080"/>
    </w:rPr>
  </w:style>
</w:styles>
</file>

<file path=word/webSettings.xml><?xml version="1.0" encoding="utf-8"?>
<w:webSettings xmlns:r="http://schemas.openxmlformats.org/officeDocument/2006/relationships" xmlns:w="http://schemas.openxmlformats.org/wordprocessingml/2006/main">
  <w:encoding w:val="windows-125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oleObject" Target="embeddings/oleObject7.bin"/><Relationship Id="rId42" Type="http://schemas.openxmlformats.org/officeDocument/2006/relationships/image" Target="media/image24.wm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hyperlink" Target="http://www.jmaterenvironsci.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w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png"/><Relationship Id="rId40" Type="http://schemas.openxmlformats.org/officeDocument/2006/relationships/image" Target="media/image23.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wmf"/><Relationship Id="rId44" Type="http://schemas.openxmlformats.org/officeDocument/2006/relationships/image" Target="media/image25.wmf"/><Relationship Id="rId4" Type="http://schemas.openxmlformats.org/officeDocument/2006/relationships/settings" Target="settings.xml"/><Relationship Id="rId9" Type="http://schemas.openxmlformats.org/officeDocument/2006/relationships/hyperlink" Target="http://www.jmaterenvironsci.com" TargetMode="External"/><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image" Target="media/image20.wmf"/><Relationship Id="rId43" Type="http://schemas.openxmlformats.org/officeDocument/2006/relationships/oleObject" Target="embeddings/oleObject11.bin"/><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C6F8E4-CFB6-4C42-BFA3-330C15D2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3694</Words>
  <Characters>20321</Characters>
  <Application>Microsoft Office Word</Application>
  <DocSecurity>0</DocSecurity>
  <Lines>169</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23968</CharactersWithSpaces>
  <SharedDoc>false</SharedDoc>
  <HLinks>
    <vt:vector size="6" baseType="variant">
      <vt:variant>
        <vt:i4>4653127</vt:i4>
      </vt:variant>
      <vt:variant>
        <vt:i4>0</vt:i4>
      </vt:variant>
      <vt:variant>
        <vt:i4>0</vt:i4>
      </vt:variant>
      <vt:variant>
        <vt:i4>5</vt:i4>
      </vt:variant>
      <vt:variant>
        <vt:lpwstr>http://www.jmaterenvironsci.com/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hp-pro</dc:creator>
  <cp:lastModifiedBy>hp-pro</cp:lastModifiedBy>
  <cp:revision>4</cp:revision>
  <cp:lastPrinted>2017-08-03T21:20:00Z</cp:lastPrinted>
  <dcterms:created xsi:type="dcterms:W3CDTF">2018-06-17T00:18:00Z</dcterms:created>
  <dcterms:modified xsi:type="dcterms:W3CDTF">2018-06-17T01:53:00Z</dcterms:modified>
</cp:coreProperties>
</file>